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B19" w:rsidRPr="00A96B19" w:rsidRDefault="00A96B19" w:rsidP="00A96B19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Пояснительная записка</w:t>
      </w:r>
    </w:p>
    <w:p w:rsidR="00A96B19" w:rsidRPr="00A96B19" w:rsidRDefault="00A96B19" w:rsidP="00A96B19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Совета народных депутатов Серышевского муниципального округа «О бюджете </w:t>
      </w:r>
      <w:r w:rsidR="009E29A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Серышевского 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муниципального округа на 2024 год и плановый период 2025 и 2026 годов»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Настоящая пояснительная записка содержит обоснование подходов к формированию основных параметров бюджета </w:t>
      </w:r>
      <w:r w:rsidR="009E29A4">
        <w:rPr>
          <w:rFonts w:ascii="Times New Roman" w:hAnsi="Times New Roman" w:cs="Calibri"/>
          <w:sz w:val="28"/>
          <w:szCs w:val="28"/>
        </w:rPr>
        <w:t xml:space="preserve">Серышевского муниципального </w:t>
      </w:r>
      <w:r w:rsidRPr="00A96B19">
        <w:rPr>
          <w:rFonts w:ascii="Times New Roman" w:hAnsi="Times New Roman" w:cs="Calibri"/>
          <w:sz w:val="28"/>
          <w:szCs w:val="28"/>
        </w:rPr>
        <w:t>округа</w:t>
      </w:r>
      <w:r w:rsidR="009E29A4">
        <w:rPr>
          <w:rFonts w:ascii="Times New Roman" w:hAnsi="Times New Roman" w:cs="Calibri"/>
          <w:sz w:val="28"/>
          <w:szCs w:val="28"/>
        </w:rPr>
        <w:t xml:space="preserve"> (далее - бюджет округа)</w:t>
      </w:r>
      <w:r w:rsidRPr="00A96B19">
        <w:rPr>
          <w:rFonts w:ascii="Times New Roman" w:hAnsi="Times New Roman" w:cs="Calibri"/>
          <w:sz w:val="28"/>
          <w:szCs w:val="28"/>
        </w:rPr>
        <w:t xml:space="preserve"> на 2024 год и плановый период 2025 и 2026 годов. Проект решения подготовлен в соответствии с требованиями Бюджетного кодекса Российской Федерации.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 установлены в соответствии со статьей 184.1 Бюджетного кодекса, а также решением Совета народных депутатов Серышевского муниципального округа</w:t>
      </w:r>
      <w:r w:rsidR="00E07EC6">
        <w:rPr>
          <w:rFonts w:ascii="Times New Roman" w:hAnsi="Times New Roman" w:cs="Calibri"/>
          <w:sz w:val="28"/>
          <w:szCs w:val="28"/>
        </w:rPr>
        <w:t xml:space="preserve"> от 31.10.2023 года № 165</w:t>
      </w:r>
      <w:r w:rsidRPr="00A96B19">
        <w:rPr>
          <w:rFonts w:ascii="Times New Roman" w:hAnsi="Times New Roman" w:cs="Calibri"/>
          <w:sz w:val="28"/>
          <w:szCs w:val="28"/>
        </w:rPr>
        <w:t xml:space="preserve"> «Об утверждении </w:t>
      </w:r>
      <w:r w:rsidRPr="003E72D0">
        <w:rPr>
          <w:rFonts w:ascii="Times New Roman" w:hAnsi="Times New Roman" w:cs="Calibri"/>
          <w:sz w:val="28"/>
          <w:szCs w:val="28"/>
        </w:rPr>
        <w:t>Положения о бюджетном</w:t>
      </w:r>
      <w:r w:rsidRPr="00A96B19">
        <w:rPr>
          <w:rFonts w:ascii="Times New Roman" w:hAnsi="Times New Roman" w:cs="Calibri"/>
          <w:sz w:val="28"/>
          <w:szCs w:val="28"/>
        </w:rPr>
        <w:t xml:space="preserve"> процессе в муниципальном образовании Серышевский муниципальный округ».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9E29A4" w:rsidRDefault="00A96B19" w:rsidP="009E29A4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характеристики бюджета</w:t>
      </w:r>
      <w:r w:rsidR="009E29A4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округа на 2024 год и плановый период 2025 - 2026 годов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Параметры бюджета округа продиктованы сложившейся экономической ситуацией. 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Проект бюджета округа составлен на три года.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Прогноз доходов бюджета округа на 2024 год и плановый период 2025 и 2026 годов разработан на основе Прогноза социально-экономического развития Серышевского муниципального округа на 2024 год и на плановый период 2025 и 2026 годов, а также ожидаемых итогов социально-экономического развития </w:t>
      </w:r>
      <w:r w:rsidR="009E29A4">
        <w:rPr>
          <w:rFonts w:ascii="Times New Roman" w:hAnsi="Times New Roman" w:cs="Calibri"/>
          <w:sz w:val="28"/>
          <w:szCs w:val="28"/>
        </w:rPr>
        <w:t>округа</w:t>
      </w:r>
      <w:r w:rsidRPr="00A96B19">
        <w:rPr>
          <w:rFonts w:ascii="Times New Roman" w:hAnsi="Times New Roman" w:cs="Calibri"/>
          <w:sz w:val="28"/>
          <w:szCs w:val="28"/>
        </w:rPr>
        <w:t xml:space="preserve"> за 2023 год, основных направлений налоговой и бюджетной политики Амурской области и Серышевского муниципального округа на 2024 и плановый период 2025 и 2026 годы, и характеризуется следующими параметрами:</w:t>
      </w:r>
    </w:p>
    <w:p w:rsidR="00A96B19" w:rsidRPr="00A96B19" w:rsidRDefault="00A96B19" w:rsidP="00A96B1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1) прогнозируемый общий объем доходов бюджета округа:</w:t>
      </w:r>
    </w:p>
    <w:p w:rsidR="00A96B19" w:rsidRPr="00A96B19" w:rsidRDefault="005A4E58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2024 год – 1 352 117,3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руб.;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</w:t>
      </w:r>
      <w:r w:rsidR="005A4E58">
        <w:rPr>
          <w:rFonts w:ascii="Times New Roman" w:hAnsi="Times New Roman" w:cs="Calibri"/>
          <w:sz w:val="28"/>
          <w:szCs w:val="28"/>
        </w:rPr>
        <w:t>ый период 2025 год – 1 560 295,5</w:t>
      </w:r>
      <w:r w:rsidRPr="00A96B19">
        <w:rPr>
          <w:rFonts w:ascii="Times New Roman" w:hAnsi="Times New Roman" w:cs="Calibri"/>
          <w:sz w:val="28"/>
          <w:szCs w:val="28"/>
        </w:rPr>
        <w:t xml:space="preserve"> тыс. руб., 20</w:t>
      </w:r>
      <w:r w:rsidR="005A4E58">
        <w:rPr>
          <w:rFonts w:ascii="Times New Roman" w:hAnsi="Times New Roman" w:cs="Calibri"/>
          <w:sz w:val="28"/>
          <w:szCs w:val="28"/>
        </w:rPr>
        <w:t xml:space="preserve">26 год – 1 451 597,3 </w:t>
      </w:r>
      <w:r w:rsidRPr="00A96B19">
        <w:rPr>
          <w:rFonts w:ascii="Times New Roman" w:hAnsi="Times New Roman" w:cs="Calibri"/>
          <w:sz w:val="28"/>
          <w:szCs w:val="28"/>
        </w:rPr>
        <w:t>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2) прогнозируемый общий объем расходов бюджета округа: </w:t>
      </w:r>
    </w:p>
    <w:p w:rsidR="00A96B19" w:rsidRPr="00A96B19" w:rsidRDefault="00486DEB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2024 год – 1 377 117,3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</w:t>
      </w:r>
      <w:r w:rsidR="008E213E">
        <w:rPr>
          <w:rFonts w:ascii="Times New Roman" w:hAnsi="Times New Roman" w:cs="Calibri"/>
          <w:sz w:val="28"/>
          <w:szCs w:val="28"/>
        </w:rPr>
        <w:t>ый период 2025 год – 1 560 295,5</w:t>
      </w:r>
      <w:r w:rsidRPr="00A96B19">
        <w:rPr>
          <w:rFonts w:ascii="Times New Roman" w:hAnsi="Times New Roman" w:cs="Calibri"/>
          <w:sz w:val="28"/>
          <w:szCs w:val="28"/>
        </w:rPr>
        <w:t xml:space="preserve"> т</w:t>
      </w:r>
      <w:r w:rsidR="008E213E">
        <w:rPr>
          <w:rFonts w:ascii="Times New Roman" w:hAnsi="Times New Roman" w:cs="Calibri"/>
          <w:sz w:val="28"/>
          <w:szCs w:val="28"/>
        </w:rPr>
        <w:t>ыс. руб., 2025 год – 1 451 597,3</w:t>
      </w:r>
      <w:r w:rsidRPr="00A96B19">
        <w:rPr>
          <w:rFonts w:ascii="Times New Roman" w:hAnsi="Times New Roman" w:cs="Calibri"/>
          <w:sz w:val="28"/>
          <w:szCs w:val="28"/>
        </w:rPr>
        <w:t xml:space="preserve"> 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3)  прогнозируемый дефицит бюджета округа:  </w:t>
      </w:r>
    </w:p>
    <w:p w:rsidR="00A96B19" w:rsidRPr="00A96B19" w:rsidRDefault="00A005BA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2024 год – 25 000,0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плановый период 2025 год – 0,0 тыс. руб., 2026 год – 0,0 тыс. руб.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4) прогнозируемый 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>общий объем условно утверждаемых расходов бюджета округа: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  на 2024 год – 0,0 тыс. руб.;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плановый период 2025 год – </w:t>
      </w:r>
      <w:r w:rsidR="00BE3666">
        <w:rPr>
          <w:rFonts w:ascii="Times New Roman" w:eastAsia="Times New Roman" w:hAnsi="Times New Roman"/>
          <w:sz w:val="28"/>
          <w:szCs w:val="28"/>
          <w:lang w:eastAsia="ru-RU"/>
        </w:rPr>
        <w:t>18 658,2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="00BE3666">
        <w:rPr>
          <w:rFonts w:ascii="Times New Roman" w:eastAsia="Times New Roman" w:hAnsi="Times New Roman"/>
          <w:sz w:val="28"/>
          <w:szCs w:val="28"/>
          <w:lang w:eastAsia="ru-RU"/>
        </w:rPr>
        <w:t>. руб., 2026 год – 38 641,8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</w:t>
      </w:r>
    </w:p>
    <w:p w:rsidR="00A96B19" w:rsidRPr="00A96B19" w:rsidRDefault="00A96B19" w:rsidP="00A96B19">
      <w:pPr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lastRenderedPageBreak/>
        <w:t>Подробное описание и обоснования объемов доходов, бюджетных ассигнований по расходам, а также источникам финансирования дефицита бюджета округа приведены в соответствующих разделах настоящей пояснительной записки.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/>
          <w:sz w:val="32"/>
          <w:szCs w:val="32"/>
          <w:lang w:eastAsia="ru-RU"/>
        </w:rPr>
        <w:t xml:space="preserve">ДОХОДЫ БЮДЖЕТА </w:t>
      </w:r>
      <w:r w:rsidR="009E29A4">
        <w:rPr>
          <w:rFonts w:ascii="Times New Roman" w:hAnsi="Times New Roman"/>
          <w:b/>
          <w:sz w:val="32"/>
          <w:szCs w:val="32"/>
          <w:lang w:eastAsia="ru-RU"/>
        </w:rPr>
        <w:t xml:space="preserve">СЕРЫШЕВСКОГО МУНИЦИПАЛЬНОГО </w:t>
      </w:r>
      <w:r w:rsidRPr="00A96B19">
        <w:rPr>
          <w:rFonts w:ascii="Times New Roman" w:hAnsi="Times New Roman"/>
          <w:b/>
          <w:sz w:val="32"/>
          <w:szCs w:val="32"/>
          <w:lang w:eastAsia="ru-RU"/>
        </w:rPr>
        <w:t>ОКРУГА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Прогноз доходов бюджета округа на 2024 год и плановый период 2025 и 2026 годов составлен на основе Прогноза социально-экономического развития Серышевского муниципального округа на 2024 год и на плановый период 2025 и 2026 годов, а также ожидаемых итогов социально-экономического развития </w:t>
      </w:r>
      <w:r w:rsidR="009E29A4">
        <w:rPr>
          <w:rFonts w:ascii="Times New Roman" w:hAnsi="Times New Roman"/>
          <w:sz w:val="28"/>
          <w:szCs w:val="28"/>
          <w:lang w:eastAsia="ru-RU"/>
        </w:rPr>
        <w:t>округа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за 2023 год, основных направлений налоговой и бюджетной политики Амурской  области и Серышевского муниципального округа, предложений администраторов доходов бюджета округа и отчетных данных УФНС России по Амурской области по налоговой базе и оценки поступлений доходов в бюджет округа в 2023 году. 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позволит снизить бюджетные риски.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бюджета округа на 2024 год и плановый период 2025 и 2026 годов приведены в таблице 1:</w:t>
      </w:r>
    </w:p>
    <w:p w:rsidR="00A96B19" w:rsidRPr="00A96B19" w:rsidRDefault="00A96B19" w:rsidP="00A96B1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29"/>
        <w:gridCol w:w="1010"/>
        <w:gridCol w:w="996"/>
        <w:gridCol w:w="996"/>
        <w:gridCol w:w="996"/>
        <w:gridCol w:w="996"/>
      </w:tblGrid>
      <w:tr w:rsidR="00A96B19" w:rsidRPr="00A96B19" w:rsidTr="009E29A4">
        <w:trPr>
          <w:trHeight w:val="2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Отчет 2022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Оценка 2023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111,9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328,9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360,0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373,0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207,9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215,0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220,0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130,1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87,98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147,4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152,5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156,3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160,2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164,4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110,2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1943,0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2168,4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2254,7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2344,9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2438,7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41,31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42,84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45,3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Продукция сельского хозяйства,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6122,7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4915,5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4828,9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5172,8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5365,8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80,3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98,2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252,1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254,6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263,8</w:t>
            </w:r>
          </w:p>
        </w:tc>
      </w:tr>
    </w:tbl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результате работы, проведённой совместно с субъектами бюджетного планирования, параметры бюджета на три года сложились в следующих объемах, данные представлены в таблице 2.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A96B19" w:rsidRPr="00A96B19" w:rsidRDefault="00A96B19" w:rsidP="00A96B1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Таблица 2                                                                         </w:t>
      </w:r>
    </w:p>
    <w:p w:rsidR="00A96B19" w:rsidRPr="00A96B19" w:rsidRDefault="00A96B19" w:rsidP="00A96B19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bookmarkStart w:id="0" w:name="_Toc180187440"/>
      <w:r w:rsidRPr="00A96B1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9E29A4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A96B19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bookmarkStart w:id="1" w:name="_MON_1696941544"/>
    <w:bookmarkEnd w:id="1"/>
    <w:p w:rsidR="00A96B19" w:rsidRPr="00A96B19" w:rsidRDefault="00627FDD" w:rsidP="00A96B19">
      <w:pPr>
        <w:tabs>
          <w:tab w:val="left" w:pos="8490"/>
        </w:tabs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object w:dxaOrig="9632" w:dyaOrig="15017">
          <v:shape id="_x0000_i1026" type="#_x0000_t75" style="width:385.05pt;height:792.65pt" o:ole="">
            <v:imagedata r:id="rId8" o:title=""/>
          </v:shape>
          <o:OLEObject Type="Embed" ProgID="Excel.Sheet.12" ShapeID="_x0000_i1026" DrawAspect="Content" ObjectID="_1763473585" r:id="rId9"/>
        </w:object>
      </w:r>
      <w:r w:rsidR="00A96B19" w:rsidRPr="00A96B19">
        <w:rPr>
          <w:rFonts w:ascii="Times New Roman" w:hAnsi="Times New Roman"/>
          <w:sz w:val="28"/>
          <w:szCs w:val="28"/>
        </w:rPr>
        <w:t xml:space="preserve">    </w:t>
      </w:r>
    </w:p>
    <w:p w:rsidR="00A96B19" w:rsidRPr="00A96B19" w:rsidRDefault="00A96B19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lastRenderedPageBreak/>
        <w:t xml:space="preserve">       В 2024 году </w:t>
      </w:r>
      <w:r w:rsidRPr="00A96B19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Pr="00A96B19">
        <w:rPr>
          <w:rFonts w:ascii="Times New Roman" w:hAnsi="Times New Roman"/>
          <w:sz w:val="28"/>
          <w:szCs w:val="28"/>
        </w:rPr>
        <w:t xml:space="preserve"> бюджета округа п</w:t>
      </w:r>
      <w:r w:rsidR="009755FB">
        <w:rPr>
          <w:rFonts w:ascii="Times New Roman" w:hAnsi="Times New Roman"/>
          <w:sz w:val="28"/>
          <w:szCs w:val="28"/>
        </w:rPr>
        <w:t>рогнозируются в объеме 395 907,4 тыс. рублей, что на 4,3 % или на 16 434,6</w:t>
      </w:r>
      <w:r w:rsidRPr="00A96B19">
        <w:rPr>
          <w:rFonts w:ascii="Times New Roman" w:hAnsi="Times New Roman"/>
          <w:sz w:val="28"/>
          <w:szCs w:val="28"/>
        </w:rPr>
        <w:t xml:space="preserve"> тыс. рублей больше по сравнению с уточненным планом бюджета округа 2023 года (379 472,8 тыс. рублей); на 2025 и 2026 годы поступление доходов увеличивается по сравнению с прогнозом 2023 года на 12,7 % или н</w:t>
      </w:r>
      <w:r w:rsidR="005D0D75">
        <w:rPr>
          <w:rFonts w:ascii="Times New Roman" w:hAnsi="Times New Roman"/>
          <w:sz w:val="28"/>
          <w:szCs w:val="28"/>
        </w:rPr>
        <w:t>а 48 072,2тыс. рублей и на 21,8 % или 82 904,1</w:t>
      </w:r>
      <w:r w:rsidRPr="00A96B19">
        <w:rPr>
          <w:rFonts w:ascii="Times New Roman" w:hAnsi="Times New Roman"/>
          <w:sz w:val="28"/>
          <w:szCs w:val="28"/>
        </w:rPr>
        <w:t xml:space="preserve"> тыс. рублей соот</w:t>
      </w:r>
      <w:r w:rsidR="00604800">
        <w:rPr>
          <w:rFonts w:ascii="Times New Roman" w:hAnsi="Times New Roman"/>
          <w:sz w:val="28"/>
          <w:szCs w:val="28"/>
        </w:rPr>
        <w:t>ветственно, и составят 427 545,0</w:t>
      </w:r>
      <w:r w:rsidRPr="00A96B19">
        <w:rPr>
          <w:rFonts w:ascii="Times New Roman" w:hAnsi="Times New Roman"/>
          <w:sz w:val="28"/>
          <w:szCs w:val="28"/>
        </w:rPr>
        <w:t xml:space="preserve"> тыс</w:t>
      </w:r>
      <w:r w:rsidR="00604800">
        <w:rPr>
          <w:rFonts w:ascii="Times New Roman" w:hAnsi="Times New Roman"/>
          <w:sz w:val="28"/>
          <w:szCs w:val="28"/>
        </w:rPr>
        <w:t>. рублей в 2025 году и 462 376,9</w:t>
      </w:r>
      <w:r w:rsidRPr="00A96B19">
        <w:rPr>
          <w:rFonts w:ascii="Times New Roman" w:hAnsi="Times New Roman"/>
          <w:sz w:val="28"/>
          <w:szCs w:val="28"/>
        </w:rPr>
        <w:t xml:space="preserve"> тыс. рублей в 2026 году.</w:t>
      </w:r>
    </w:p>
    <w:p w:rsidR="00A96B19" w:rsidRPr="00A96B19" w:rsidRDefault="00A96B19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     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A96B19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в 2024 году, по сравнению с уточненным планом на</w:t>
      </w:r>
      <w:r w:rsidR="007A74B2">
        <w:rPr>
          <w:rFonts w:ascii="Times New Roman" w:hAnsi="Times New Roman"/>
          <w:sz w:val="28"/>
          <w:szCs w:val="28"/>
          <w:lang w:eastAsia="ru-RU"/>
        </w:rPr>
        <w:t xml:space="preserve"> 2023 год, увеличены на 12 409,5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 или на 3,6 %;</w:t>
      </w:r>
      <w:r w:rsidRPr="00A96B19">
        <w:rPr>
          <w:rFonts w:ascii="Times New Roman" w:hAnsi="Times New Roman"/>
          <w:sz w:val="28"/>
          <w:szCs w:val="28"/>
        </w:rPr>
        <w:t xml:space="preserve"> на 2025 и 2026 годы план ув</w:t>
      </w:r>
      <w:r w:rsidR="007A74B2">
        <w:rPr>
          <w:rFonts w:ascii="Times New Roman" w:hAnsi="Times New Roman"/>
          <w:sz w:val="28"/>
          <w:szCs w:val="28"/>
        </w:rPr>
        <w:t>еличен на 12,8 % или на 44 047,1</w:t>
      </w:r>
      <w:r w:rsidRPr="00A96B19">
        <w:rPr>
          <w:rFonts w:ascii="Times New Roman" w:hAnsi="Times New Roman"/>
          <w:sz w:val="28"/>
          <w:szCs w:val="28"/>
        </w:rPr>
        <w:t xml:space="preserve"> тыс. ру</w:t>
      </w:r>
      <w:r w:rsidR="007A74B2">
        <w:rPr>
          <w:rFonts w:ascii="Times New Roman" w:hAnsi="Times New Roman"/>
          <w:sz w:val="28"/>
          <w:szCs w:val="28"/>
        </w:rPr>
        <w:t>блей и на 22,9 % или на 78 879,0</w:t>
      </w:r>
      <w:r w:rsidRPr="00A96B19">
        <w:rPr>
          <w:rFonts w:ascii="Times New Roman" w:hAnsi="Times New Roman"/>
          <w:sz w:val="28"/>
          <w:szCs w:val="28"/>
        </w:rPr>
        <w:t xml:space="preserve"> тыс. рублей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Увеличение налоговых доходов обусловлено увеличением плановых назначений по </w:t>
      </w:r>
      <w:r w:rsidR="009E29A4">
        <w:rPr>
          <w:rFonts w:ascii="Times New Roman" w:hAnsi="Times New Roman"/>
          <w:sz w:val="28"/>
          <w:szCs w:val="28"/>
          <w:lang w:eastAsia="ru-RU"/>
        </w:rPr>
        <w:t>налогу на доходы физических лиц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9E29A4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НДФЛ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Pr="00A96B19">
        <w:rPr>
          <w:rFonts w:ascii="Times New Roman" w:hAnsi="Times New Roman"/>
          <w:sz w:val="28"/>
          <w:szCs w:val="28"/>
          <w:lang w:eastAsia="ru-RU"/>
        </w:rPr>
        <w:t>, на 5 446,4 тыс. руб. в 2024 году, на 34 768,7 тыс. руб. в 2025 году и на 68 329,3 тыс. руб. в 2025 году соответственно.  Расчет плановых назначений на 2024 - 2026 годы осуществлялся администратором доходов УФНС России по Амурской области.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бюджете так же заложено повышение поступлений по налогу, взимаемому в связи с применением упрощенной системы налогообложения отн</w:t>
      </w:r>
      <w:r w:rsidR="009E29A4">
        <w:rPr>
          <w:rFonts w:ascii="Times New Roman" w:hAnsi="Times New Roman"/>
          <w:sz w:val="28"/>
          <w:szCs w:val="28"/>
          <w:lang w:eastAsia="ru-RU"/>
        </w:rPr>
        <w:t>осительно уточненного плана 2023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года на 1 749,0 тыс. рублей в 2024 году, и на 2 312,0 тыс. рублей в 2025 году и на 2 312,0 тыс. руб. в 2026 году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По едино</w:t>
      </w:r>
      <w:r w:rsidR="009E29A4">
        <w:rPr>
          <w:rFonts w:ascii="Times New Roman" w:hAnsi="Times New Roman"/>
          <w:sz w:val="28"/>
          <w:szCs w:val="28"/>
          <w:lang w:eastAsia="ru-RU"/>
        </w:rPr>
        <w:t>му сельскохозяйственному налогу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29A4">
        <w:rPr>
          <w:rFonts w:ascii="Times New Roman" w:hAnsi="Times New Roman"/>
          <w:sz w:val="28"/>
          <w:szCs w:val="28"/>
          <w:lang w:eastAsia="ru-RU"/>
        </w:rPr>
        <w:t>-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>ЕСХН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 планируется увеличение поступлений относительно уточненного плана 2023 года на 37,9 % или на 628,0 тыс. руб. Так, на 2025 год прогнозируется поступление в сумме 2 383,0 тыс. руб., на 2026 год в сумме 2 383,0 тыс. руб.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Также в бюджет муниципального округа поступают доходы в виде акцизов по подакцизным товарам. Размер источников формирования муниципального дорожного фонда </w:t>
      </w:r>
      <w:r w:rsidR="007E16C2">
        <w:rPr>
          <w:rFonts w:ascii="Times New Roman" w:hAnsi="Times New Roman"/>
          <w:sz w:val="28"/>
          <w:szCs w:val="28"/>
          <w:lang w:eastAsia="ru-RU"/>
        </w:rPr>
        <w:t>составит: в 2024 году – 17 804,5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7E16C2">
        <w:rPr>
          <w:rFonts w:ascii="Times New Roman" w:hAnsi="Times New Roman"/>
          <w:sz w:val="28"/>
          <w:szCs w:val="28"/>
          <w:lang w:eastAsia="ru-RU"/>
        </w:rPr>
        <w:t>ыс. руб., в 2025 году – 19 088,8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7E16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0041">
        <w:rPr>
          <w:rFonts w:ascii="Times New Roman" w:hAnsi="Times New Roman"/>
          <w:sz w:val="28"/>
          <w:szCs w:val="28"/>
          <w:lang w:eastAsia="ru-RU"/>
        </w:rPr>
        <w:t>руб.</w:t>
      </w:r>
      <w:r w:rsidR="007E16C2">
        <w:rPr>
          <w:rFonts w:ascii="Times New Roman" w:hAnsi="Times New Roman"/>
          <w:sz w:val="28"/>
          <w:szCs w:val="28"/>
          <w:lang w:eastAsia="ru-RU"/>
        </w:rPr>
        <w:t xml:space="preserve"> и 2026 году -  20 198,1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руб., что больше плана 2023 год</w:t>
      </w:r>
      <w:r w:rsidR="007E16C2">
        <w:rPr>
          <w:rFonts w:ascii="Times New Roman" w:hAnsi="Times New Roman"/>
          <w:sz w:val="28"/>
          <w:szCs w:val="28"/>
          <w:lang w:eastAsia="ru-RU"/>
        </w:rPr>
        <w:t xml:space="preserve"> на 2 870,1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E16C2">
        <w:rPr>
          <w:rFonts w:ascii="Times New Roman" w:hAnsi="Times New Roman"/>
          <w:sz w:val="28"/>
          <w:szCs w:val="28"/>
          <w:lang w:eastAsia="ru-RU"/>
        </w:rPr>
        <w:t>тыс. руб. в 2024 году, на 4 154,4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7E16C2">
        <w:rPr>
          <w:rFonts w:ascii="Times New Roman" w:hAnsi="Times New Roman"/>
          <w:sz w:val="28"/>
          <w:szCs w:val="28"/>
          <w:lang w:eastAsia="ru-RU"/>
        </w:rPr>
        <w:t xml:space="preserve"> руб.  в 2025 году, и на 5 263,7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 в 2026 году.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системы налогообложения, на 2024 год планируются поступления в сумме 3 025,0 тыс. руб., что на 90,0 тыс. руб. больше плана 2023 года, на период 2025 - 2026 годов по 3 153,0 тыс. руб. в каждом, что на 218,0 тыс. руб. больше плана 2023 года.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В 2024 году </w:t>
      </w:r>
      <w:r w:rsidRPr="00A96B19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Pr="00A96B19">
        <w:rPr>
          <w:rFonts w:ascii="Times New Roman" w:hAnsi="Times New Roman"/>
          <w:sz w:val="28"/>
          <w:szCs w:val="28"/>
        </w:rPr>
        <w:t xml:space="preserve"> бюджета округа прогнозируются в объеме 38 855,7 тыс. рублей, что на 11,6 % или на 4 025,1 тыс. рублей больше по сравнению с уточненным планом 2023 года. В последующие годы поступления </w:t>
      </w:r>
      <w:bookmarkEnd w:id="0"/>
      <w:r w:rsidRPr="00A96B19">
        <w:rPr>
          <w:rFonts w:ascii="Times New Roman" w:hAnsi="Times New Roman"/>
          <w:sz w:val="28"/>
          <w:szCs w:val="28"/>
        </w:rPr>
        <w:t>планируются на уровне 2024 года.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F80041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center"/>
        <w:rPr>
          <w:rFonts w:ascii="Times New Roman" w:hAnsi="Times New Roman"/>
          <w:b/>
          <w:sz w:val="28"/>
          <w:szCs w:val="28"/>
        </w:rPr>
      </w:pPr>
      <w:r w:rsidRPr="00A96B19">
        <w:rPr>
          <w:rFonts w:ascii="Times New Roman" w:hAnsi="Times New Roman"/>
          <w:b/>
          <w:sz w:val="28"/>
          <w:szCs w:val="28"/>
        </w:rPr>
        <w:t>Особенности расчетов поступлений платежей в бюджет</w:t>
      </w:r>
      <w:r w:rsidR="00F80041">
        <w:rPr>
          <w:rFonts w:ascii="Times New Roman" w:hAnsi="Times New Roman"/>
          <w:b/>
          <w:sz w:val="28"/>
          <w:szCs w:val="28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sz w:val="28"/>
          <w:szCs w:val="28"/>
        </w:rPr>
        <w:t xml:space="preserve"> о</w:t>
      </w:r>
      <w:r w:rsidR="00F80041">
        <w:rPr>
          <w:rFonts w:ascii="Times New Roman" w:hAnsi="Times New Roman"/>
          <w:b/>
          <w:sz w:val="28"/>
          <w:szCs w:val="28"/>
        </w:rPr>
        <w:t>круга</w:t>
      </w:r>
      <w:r w:rsidRPr="00A96B19">
        <w:rPr>
          <w:rFonts w:ascii="Times New Roman" w:hAnsi="Times New Roman"/>
          <w:b/>
          <w:sz w:val="28"/>
          <w:szCs w:val="28"/>
        </w:rPr>
        <w:t xml:space="preserve"> по основным доходным источникам на</w:t>
      </w:r>
      <w:r w:rsidR="00F80041">
        <w:rPr>
          <w:rFonts w:ascii="Times New Roman" w:hAnsi="Times New Roman"/>
          <w:b/>
          <w:sz w:val="28"/>
          <w:szCs w:val="28"/>
        </w:rPr>
        <w:t xml:space="preserve"> 2024 год и на плановый период </w:t>
      </w:r>
      <w:r w:rsidRPr="00A96B19">
        <w:rPr>
          <w:rFonts w:ascii="Times New Roman" w:hAnsi="Times New Roman"/>
          <w:b/>
          <w:sz w:val="28"/>
          <w:szCs w:val="28"/>
        </w:rPr>
        <w:t>2025 и 2026 годов</w:t>
      </w:r>
    </w:p>
    <w:p w:rsidR="00A96B19" w:rsidRPr="00A96B19" w:rsidRDefault="00A96B19" w:rsidP="00F80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бюджета округа от поступлений налога на доходы физических лиц</w:t>
      </w: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налога на доходы физических лиц в бюджет округа на 2024 год и на плановый период 2025 и 2026 годов прогнозируется в сумме 300 590,2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329 912,5 тыс. рублей в 2025 и 363 473,1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A96B19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рассчитан исходя из ожидаемой оценки налогооблагаемой базы в 2023 году, контингента налога и динамики фактических поступлений по налогу по данным администратора доходов – </w:t>
      </w:r>
      <w:r w:rsidRPr="00A96B19">
        <w:rPr>
          <w:rFonts w:ascii="Times New Roman" w:hAnsi="Times New Roman"/>
          <w:sz w:val="28"/>
          <w:szCs w:val="28"/>
          <w:lang w:eastAsia="ru-RU"/>
        </w:rPr>
        <w:t>Управление Федеральной налоговой службы по Амурской области</w:t>
      </w:r>
      <w:r w:rsidRPr="00A96B19">
        <w:rPr>
          <w:rFonts w:ascii="Times New Roman" w:hAnsi="Times New Roman"/>
          <w:sz w:val="28"/>
          <w:szCs w:val="20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в соответствии с прогнозом социально-экономического развития округа. </w:t>
      </w:r>
    </w:p>
    <w:p w:rsidR="00A96B19" w:rsidRPr="00A96B19" w:rsidRDefault="00A96B19" w:rsidP="00A96B19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 (муниципальных округов, городских округов), подлежащая замене дополнительным нормативом отчислений в бюджеты муниципальных районов (муниципальных округов, городских округов) от НДФЛ (за исключением НДФЛ в отношении доходов, указанных в абзацах пятом и пятьдесят четвертом пункта 2 статьи 56 БК РФ) на 2024 год в размере 72,0852 % от общего объема причитающейся дотации, 2025 год – 76,7197 %, 2026 год – 89,9535 % и от НДФЛ в части суммы налога, превышающей 650 тысяч рублей, относящейся к части налоговой базы, превышающей 5 миллионов рублей, на 2024 год в размере 1,7971 % от общего объема причитающейся дотации, 2025 год – 1,9583 %, 2026 год – 2,4005 %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</w:t>
      </w:r>
      <w:r w:rsidRPr="00A96B19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Общий объем поступления акцизов по подакцизным товарам (продукции), производимым на территории Российской Федерации, в</w:t>
      </w:r>
      <w:r w:rsidRPr="00A96B19">
        <w:rPr>
          <w:rFonts w:ascii="Times New Roman" w:hAnsi="Times New Roman"/>
          <w:sz w:val="20"/>
        </w:rPr>
        <w:t xml:space="preserve"> </w:t>
      </w:r>
      <w:r w:rsidRPr="00A96B19">
        <w:rPr>
          <w:rFonts w:ascii="Times New Roman" w:hAnsi="Times New Roman" w:cs="Arial"/>
          <w:sz w:val="28"/>
          <w:szCs w:val="28"/>
        </w:rPr>
        <w:t>бюджет округа на 2024 год и на плановый период 2025 и 2026 годов прогно</w:t>
      </w:r>
      <w:r w:rsidR="0018009B">
        <w:rPr>
          <w:rFonts w:ascii="Times New Roman" w:hAnsi="Times New Roman" w:cs="Arial"/>
          <w:sz w:val="28"/>
          <w:szCs w:val="28"/>
        </w:rPr>
        <w:t>зируется в сумме        17 804,5</w:t>
      </w:r>
      <w:r w:rsidRPr="00A96B19">
        <w:rPr>
          <w:rFonts w:ascii="Times New Roman" w:hAnsi="Times New Roman" w:cs="Arial"/>
          <w:sz w:val="28"/>
          <w:szCs w:val="28"/>
        </w:rPr>
        <w:t xml:space="preserve"> т</w:t>
      </w:r>
      <w:r w:rsidR="0018009B">
        <w:rPr>
          <w:rFonts w:ascii="Times New Roman" w:hAnsi="Times New Roman" w:cs="Arial"/>
          <w:sz w:val="28"/>
          <w:szCs w:val="28"/>
        </w:rPr>
        <w:t>ыс. рублей в 2024 году, 19 088,8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18009B">
        <w:rPr>
          <w:rFonts w:ascii="Times New Roman" w:hAnsi="Times New Roman" w:cs="Arial"/>
          <w:sz w:val="28"/>
          <w:szCs w:val="28"/>
        </w:rPr>
        <w:t>. рублей в 2025 году и 20 198,1</w:t>
      </w:r>
      <w:r w:rsidRPr="00A96B19">
        <w:rPr>
          <w:rFonts w:ascii="Times New Roman" w:hAnsi="Times New Roman" w:cs="Arial"/>
          <w:sz w:val="28"/>
          <w:szCs w:val="28"/>
        </w:rPr>
        <w:t xml:space="preserve">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Прогноз поступления акцизов рассчитан УФК по Амурской области на основании данных, рассчитанных Министерством финансов РФ на основании приложения </w:t>
      </w:r>
      <w:r w:rsidR="00793AFE">
        <w:rPr>
          <w:rFonts w:ascii="Times New Roman" w:hAnsi="Times New Roman"/>
          <w:sz w:val="28"/>
          <w:szCs w:val="28"/>
        </w:rPr>
        <w:t xml:space="preserve">№ 5 </w:t>
      </w:r>
      <w:r w:rsidRPr="00A96B19">
        <w:rPr>
          <w:rFonts w:ascii="Times New Roman" w:hAnsi="Times New Roman"/>
          <w:sz w:val="28"/>
          <w:szCs w:val="28"/>
        </w:rPr>
        <w:t xml:space="preserve">«Дифференцированные нормативы отчислений в бюджеты муниципальных округов, городских округов, муниципальных районов и городских поселений от акцизов на автомобильный и прямогонный бензин, дизельное топливо, моторные масла для дизельных и (или) карбюраторных </w:t>
      </w:r>
      <w:r w:rsidRPr="00A96B19">
        <w:rPr>
          <w:rFonts w:ascii="Times New Roman" w:hAnsi="Times New Roman"/>
          <w:sz w:val="28"/>
          <w:szCs w:val="28"/>
        </w:rPr>
        <w:lastRenderedPageBreak/>
        <w:t xml:space="preserve">(инжекторных) двигателей, производимые на территории Российской Федерации, в целях формирования дорожных фондов, на 2024 год и плановый период 2025 и 2026 годов» к проекту закона Амурской области «Об областном бюджете на 2024 год и плановый период 2025 и 2026 годов».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="00F80041">
        <w:rPr>
          <w:rFonts w:ascii="Times New Roman" w:hAnsi="Times New Roman"/>
          <w:sz w:val="28"/>
          <w:szCs w:val="28"/>
        </w:rPr>
        <w:t>, являются</w:t>
      </w:r>
      <w:r w:rsidRPr="00A96B19">
        <w:rPr>
          <w:rFonts w:ascii="Times New Roman" w:hAnsi="Times New Roman"/>
          <w:sz w:val="28"/>
          <w:szCs w:val="28"/>
        </w:rPr>
        <w:t xml:space="preserve"> источником формирования дорожного фонда округа.</w:t>
      </w: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A96B19">
        <w:rPr>
          <w:rFonts w:ascii="Times New Roman" w:hAnsi="Times New Roman"/>
          <w:sz w:val="28"/>
        </w:rPr>
        <w:t>Прогнозируемые суммы поступлений в 2024 - 2026 годах составят по: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уплаты акци</w:t>
      </w:r>
      <w:r w:rsidR="004D7FFA">
        <w:rPr>
          <w:rFonts w:ascii="Times New Roman" w:hAnsi="Times New Roman"/>
          <w:sz w:val="28"/>
          <w:szCs w:val="28"/>
        </w:rPr>
        <w:t>зов на дизельное топливо 9 285,8</w:t>
      </w:r>
      <w:r w:rsidRPr="00A96B19">
        <w:rPr>
          <w:rFonts w:ascii="Times New Roman" w:hAnsi="Times New Roman"/>
          <w:sz w:val="28"/>
          <w:szCs w:val="28"/>
        </w:rPr>
        <w:t xml:space="preserve"> т</w:t>
      </w:r>
      <w:r w:rsidR="004D7FFA">
        <w:rPr>
          <w:rFonts w:ascii="Times New Roman" w:hAnsi="Times New Roman"/>
          <w:sz w:val="28"/>
          <w:szCs w:val="28"/>
        </w:rPr>
        <w:t>ыс. рублей в 2024 году, 9 931,1</w:t>
      </w:r>
      <w:r w:rsidRPr="00A96B19">
        <w:rPr>
          <w:rFonts w:ascii="Times New Roman" w:hAnsi="Times New Roman"/>
          <w:sz w:val="28"/>
          <w:szCs w:val="28"/>
        </w:rPr>
        <w:t xml:space="preserve"> ты</w:t>
      </w:r>
      <w:r w:rsidR="004D7FFA">
        <w:rPr>
          <w:rFonts w:ascii="Times New Roman" w:hAnsi="Times New Roman"/>
          <w:sz w:val="28"/>
          <w:szCs w:val="28"/>
        </w:rPr>
        <w:t xml:space="preserve">с. рублей в 2025 году и 10 521,1 </w:t>
      </w:r>
      <w:r w:rsidRPr="00A96B19">
        <w:rPr>
          <w:rFonts w:ascii="Times New Roman" w:hAnsi="Times New Roman"/>
          <w:sz w:val="28"/>
          <w:szCs w:val="28"/>
        </w:rPr>
        <w:t xml:space="preserve">тыс. рублей в 2026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уплаты акцизов</w:t>
      </w:r>
      <w:r w:rsidR="004A5E78">
        <w:rPr>
          <w:rFonts w:ascii="Times New Roman" w:hAnsi="Times New Roman"/>
          <w:sz w:val="28"/>
          <w:szCs w:val="28"/>
        </w:rPr>
        <w:t xml:space="preserve"> на автомобильный бензин 8 474,5</w:t>
      </w:r>
      <w:r w:rsidRPr="00A96B19">
        <w:rPr>
          <w:rFonts w:ascii="Times New Roman" w:hAnsi="Times New Roman"/>
          <w:sz w:val="28"/>
          <w:szCs w:val="28"/>
        </w:rPr>
        <w:t xml:space="preserve"> </w:t>
      </w:r>
      <w:r w:rsidR="004A5E78">
        <w:rPr>
          <w:rFonts w:ascii="Times New Roman" w:hAnsi="Times New Roman"/>
          <w:sz w:val="28"/>
          <w:szCs w:val="28"/>
        </w:rPr>
        <w:t>тыс. рублей в 2024 году, 9 105,5</w:t>
      </w:r>
      <w:r w:rsidRPr="00A96B19">
        <w:rPr>
          <w:rFonts w:ascii="Times New Roman" w:hAnsi="Times New Roman"/>
          <w:sz w:val="28"/>
          <w:szCs w:val="28"/>
        </w:rPr>
        <w:t xml:space="preserve"> тыс. рублей </w:t>
      </w:r>
      <w:r w:rsidR="004A5E78">
        <w:rPr>
          <w:rFonts w:ascii="Times New Roman" w:hAnsi="Times New Roman"/>
          <w:sz w:val="28"/>
          <w:szCs w:val="28"/>
        </w:rPr>
        <w:t>в 2025 году и 9 621,1</w:t>
      </w:r>
      <w:r w:rsidRPr="00A96B19">
        <w:rPr>
          <w:rFonts w:ascii="Times New Roman" w:hAnsi="Times New Roman"/>
          <w:sz w:val="28"/>
          <w:szCs w:val="28"/>
        </w:rPr>
        <w:t xml:space="preserve"> тыс. рублей в 2026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</w:t>
      </w:r>
      <w:r w:rsidR="00A23F53">
        <w:rPr>
          <w:rFonts w:ascii="Times New Roman" w:hAnsi="Times New Roman"/>
          <w:sz w:val="28"/>
          <w:szCs w:val="28"/>
        </w:rPr>
        <w:t>ы акцизов на моторные масла 44,2 тыс. рублей в 2024 году, 52,2 тыс. рублей в 2025 году и 55,9</w:t>
      </w:r>
      <w:r w:rsidRPr="00A96B19">
        <w:rPr>
          <w:rFonts w:ascii="Times New Roman" w:hAnsi="Times New Roman"/>
          <w:sz w:val="28"/>
          <w:szCs w:val="28"/>
        </w:rPr>
        <w:t xml:space="preserve"> тыс. рублей в 2026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cs="Calibri"/>
          <w:bCs/>
          <w:sz w:val="28"/>
          <w:szCs w:val="28"/>
        </w:rPr>
      </w:pPr>
      <w:r w:rsidRPr="00A96B19">
        <w:rPr>
          <w:rFonts w:cs="Calibri"/>
          <w:bCs/>
          <w:sz w:val="28"/>
          <w:szCs w:val="28"/>
        </w:rPr>
        <w:t xml:space="preserve">       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A96B1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упрощенной системы налогообложения</w:t>
      </w:r>
    </w:p>
    <w:p w:rsidR="00A96B19" w:rsidRPr="00A96B19" w:rsidRDefault="00A96B19" w:rsidP="00A96B1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Налог, взимаемый в связи с применением упрощенной системы налогообложения, спрогнозирован на 2024 год </w:t>
      </w:r>
      <w:r w:rsidRPr="00A96B19">
        <w:rPr>
          <w:rFonts w:ascii="Times New Roman" w:hAnsi="Times New Roman"/>
          <w:sz w:val="28"/>
          <w:szCs w:val="28"/>
          <w:lang w:eastAsia="ru-RU"/>
        </w:rPr>
        <w:t>в объеме 13 327,0 тыс. руб.,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что выше показателя 2023 года на 1 749,0 тыс. руб. или на 15,1 %, на 2025 год 13 890,0 тыс. руб. и на 2026 год 13 890,0 тыс. рублей.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A96B19">
        <w:rPr>
          <w:rFonts w:ascii="Times New Roman" w:hAnsi="Times New Roman"/>
          <w:sz w:val="28"/>
          <w:szCs w:val="28"/>
          <w:lang w:eastAsia="ru-RU"/>
        </w:rPr>
        <w:t>администратором доходов бюджета округа – Управление Федеральной налоговой службы по Амурской области методом прямого расчета, исходя из динамики поступлений налога за 2023 год. Единый норматив отчислений в бюджеты муниципальных округов составляет 35 % налоговых доходов консолидированного бюджета области от указанного налога.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единого сельскохозяйственного налога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единого сельскохозяйственного налога рассчитана на 2024 год и плановый период 2025 и 2026 годов администратором доходов бюджета округа - Управление Федеральной налоговой службы по Амурской области методом прямого расчёта, и спрогнозирована в объеме 2 287,0 тыс. рублей. Плановые назначения по налогу на 2025 год 2 383,0 тыс. рублей и на 2026 год 2 383,0 тыс. рублей. Прогноз поступления налога составлен на основе прогнозных данных результатов финансово - 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A96B19" w:rsidRPr="00A96B19" w:rsidRDefault="00A96B19" w:rsidP="00A96B19">
      <w:pPr>
        <w:ind w:left="720"/>
        <w:contextualSpacing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ind w:left="720"/>
        <w:contextualSpacing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патентной системы налогообложения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рассчитана на 2024 год и плановый период 2025 и 2026 годов администратором доходов бюджета округа - Управление Федеральной налоговой службы по Амурской области на основании прогноза социально – экономического развития Амурской области и динамики фактического поступления налога методом прямого расчета.  И составляет на 2024 год 3 025,0 тыс. рублей (план 2023 года – 2 935,0 тыс. рублей), на 2025 год 3 153,0 тыс. рублей и на 2026 год 3 153,0 тыс. рублей. </w:t>
      </w: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 на имущество физических лиц</w:t>
      </w: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="00BC3156">
        <w:rPr>
          <w:rFonts w:ascii="Times New Roman" w:hAnsi="Times New Roman" w:cs="Arial"/>
          <w:sz w:val="28"/>
          <w:szCs w:val="28"/>
        </w:rPr>
        <w:t>доходов</w:t>
      </w:r>
      <w:r w:rsidRPr="00A96B19">
        <w:rPr>
          <w:rFonts w:ascii="Times New Roman" w:hAnsi="Times New Roman" w:cs="Arial"/>
          <w:sz w:val="28"/>
          <w:szCs w:val="28"/>
        </w:rPr>
        <w:t xml:space="preserve"> от</w:t>
      </w:r>
      <w:r w:rsidR="00BC3156">
        <w:rPr>
          <w:rFonts w:ascii="Times New Roman" w:hAnsi="Times New Roman" w:cs="Arial"/>
          <w:sz w:val="28"/>
          <w:szCs w:val="28"/>
        </w:rPr>
        <w:t xml:space="preserve"> уплаты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 на имущество физических лиц</w:t>
      </w:r>
      <w:r w:rsidRPr="00A96B19">
        <w:rPr>
          <w:rFonts w:ascii="Times New Roman" w:hAnsi="Times New Roman" w:cs="Arial"/>
          <w:sz w:val="28"/>
          <w:szCs w:val="28"/>
        </w:rPr>
        <w:t xml:space="preserve"> в бюджет округа на 2024 год и на плановый период 2025 и 2026 годов прогнозируется в сумме 5 067,0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5 015,0 тыс. рублей в 2025 и 4 962,0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>Прогноз рассчитан по данным главного администратора доходов данного налога</w:t>
      </w:r>
      <w:r w:rsidR="00BC3156">
        <w:rPr>
          <w:rFonts w:ascii="Times New Roman" w:hAnsi="Times New Roman"/>
          <w:sz w:val="28"/>
          <w:szCs w:val="20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Управление Федеральной налоговой службы по Амурской области по Амурской области и будет поступать по нормативу 100 процентов.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земельного налога</w:t>
      </w: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земельного налога в бюджет округа на 2024 год и на плановый период 2025 и 2026 годов прогнозируется в сумме 12 035,0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2024 году, 12 236,0 тыс. рублей в 2025</w:t>
      </w:r>
      <w:r w:rsidR="00BC3156">
        <w:rPr>
          <w:rFonts w:ascii="Times New Roman" w:hAnsi="Times New Roman" w:cs="Arial"/>
          <w:sz w:val="28"/>
          <w:szCs w:val="28"/>
        </w:rPr>
        <w:t xml:space="preserve"> году</w:t>
      </w:r>
      <w:r w:rsidRPr="00A96B19">
        <w:rPr>
          <w:rFonts w:ascii="Times New Roman" w:hAnsi="Times New Roman" w:cs="Arial"/>
          <w:sz w:val="28"/>
          <w:szCs w:val="28"/>
        </w:rPr>
        <w:t xml:space="preserve"> и 12 451,0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Прогноз рассчитан по данным главного администратора доходов данного налога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УФНС России по Амурской области и будет поступать по нормативу 100 процентов. 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земельного налога с организаций, обладающих земельным участком, расположенным в границах муниципальных округов и земельного налога с физических лиц, обладающих земельным участком, расположенным в границах муниципальных округов.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 государственной пошлины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Расчет прогнозной суммы государственной пошлины на 2024 год и плановый период 2025 и 2026 годов выполнен исходя из норм действующего законодательства и прогнозных данных, предоставленных главным </w:t>
      </w: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администраторам доходов бюджета округа (Управление Федеральной налоговой службы).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2023 году и оценки поступлений в 2024 - 2026 годах, представленных главными администраторами доходов бюджета округа. Общий объем поступлений государственной пошлины в бюджет прогнозируется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в сумме 2 916,0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2024 году, 3 011,0 тыс. рублей в 2025 году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 3 011,0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2026 году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6B19" w:rsidRPr="00A96B19" w:rsidRDefault="00A96B19" w:rsidP="00A96B1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государственной собственности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Доходы бюджета округа от использования имущества, находящегося в государственной и муниципальной собственности, прогнозируются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 2024 –2026 годы в сумме 33 884,7 тыс. рублей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 (план 2023 года - </w:t>
      </w:r>
      <w:r w:rsidRPr="00A96B19">
        <w:rPr>
          <w:rFonts w:ascii="Times New Roman" w:hAnsi="Times New Roman"/>
          <w:sz w:val="28"/>
          <w:szCs w:val="28"/>
          <w:lang w:eastAsia="ru-RU"/>
        </w:rPr>
        <w:t>29 509,8 тыс. рублей).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по надзору в сфере природопользования по Амурской области,</w:t>
      </w:r>
      <w:r w:rsidRPr="00A96B19">
        <w:rPr>
          <w:rFonts w:ascii="Times New Roman" w:hAnsi="Times New Roman"/>
          <w:sz w:val="28"/>
          <w:szCs w:val="28"/>
        </w:rPr>
        <w:t xml:space="preserve"> рассчитанного согласно методики с учетом фактического поступления на 01.07.2023 года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Бюджетные назначения определены на 2024 год в сумме 329,4 тыс. рублей, на плановый период 2025 и 2026 годов в сумме 329,4 тыс. рублей и 329,4 тыс. рублей соответственно (план 2023 года – 208,1 тыс. рублей). </w:t>
      </w:r>
    </w:p>
    <w:p w:rsidR="00A96B19" w:rsidRPr="00A96B19" w:rsidRDefault="00A96B19" w:rsidP="00A96B1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A96B19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бюджета округа включает в себя следующие источники: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атмосферный воздух стационарными объектами определена на 2024 год в сумме 230,0 тыс. рублей, на плановый период 2025 и 2026 годов в сумме 230,0 тыс. рублей и 230,0 тыс. рублей соответственно (план на 2023 года 93,0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>-плата за выбросы загрязняющих веществ в водные объекты   определены на 2024 год в сумме 0,4 тыс. рублей, на плановый период 2025 и 2026 годов в сумме 0,4 тыс. рублей (план на 2023 год 0,1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размещение отходов производства и потребления   определена на 2024 год в сумме 99,0 тыс. рублей, на плановый период 2025 и 2026 годов в сумме 99,0 тыс. рублей и 99,0 тыс. рублей соответственно (план 2023 года 115,0 тыс. рублей).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Доходы от оказания платных услуг и компенсации затрат государства</w:t>
      </w: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от оказания платных услуг и компенсации затрат государства </w:t>
      </w:r>
      <w:r w:rsidRPr="00A96B19">
        <w:rPr>
          <w:rFonts w:ascii="Times New Roman" w:hAnsi="Times New Roman" w:cs="Arial"/>
          <w:sz w:val="28"/>
          <w:szCs w:val="28"/>
        </w:rPr>
        <w:t xml:space="preserve">в бюджет округа на 2024 год и на плановый период 2025 и 2026 годов прогнозируется в сумме 3 100,0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3 100,0 тыс. рублей в 2025 и 3 100,0 тыс. рублей в 2026 году. </w:t>
      </w:r>
    </w:p>
    <w:p w:rsidR="00A96B19" w:rsidRPr="00A96B19" w:rsidRDefault="00A96B19" w:rsidP="00F4475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Платные услуги бюджета округа складываются из подписки и услуг на размещение информации в газете «Сельские новости», которая в</w:t>
      </w:r>
      <w:r w:rsidR="00F44750">
        <w:rPr>
          <w:rFonts w:ascii="Times New Roman" w:hAnsi="Times New Roman"/>
          <w:sz w:val="28"/>
          <w:szCs w:val="28"/>
        </w:rPr>
        <w:t>ходит</w:t>
      </w:r>
      <w:r w:rsidRPr="00A96B19">
        <w:rPr>
          <w:rFonts w:ascii="Times New Roman" w:hAnsi="Times New Roman"/>
          <w:sz w:val="28"/>
          <w:szCs w:val="28"/>
        </w:rPr>
        <w:t xml:space="preserve"> в состав </w:t>
      </w:r>
      <w:r w:rsidR="00F44750">
        <w:rPr>
          <w:rFonts w:ascii="Times New Roman" w:hAnsi="Times New Roman"/>
          <w:sz w:val="28"/>
          <w:szCs w:val="28"/>
        </w:rPr>
        <w:t>МКУ «Дирекция по обеспечению деятельности органов местного самоуправления Серышевского муницципального округа</w:t>
      </w:r>
      <w:r w:rsidR="00F44750" w:rsidRPr="00F44750">
        <w:rPr>
          <w:rFonts w:ascii="Times New Roman" w:hAnsi="Times New Roman"/>
          <w:sz w:val="28"/>
          <w:szCs w:val="28"/>
        </w:rPr>
        <w:t>»</w:t>
      </w:r>
      <w:r w:rsidRPr="00A96B19">
        <w:rPr>
          <w:rFonts w:ascii="Times New Roman" w:hAnsi="Times New Roman"/>
          <w:sz w:val="28"/>
          <w:szCs w:val="28"/>
        </w:rPr>
        <w:t xml:space="preserve">. А также от оказание ритуальных услуг, услуг бани, подвоза воды (услуги МКУ).  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Доходы от продажи материальных и нематериальных активов</w:t>
      </w:r>
    </w:p>
    <w:p w:rsidR="00A96B19" w:rsidRPr="00A96B19" w:rsidRDefault="00A96B19" w:rsidP="00A96B1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от продажи материальных и нематериальных активов </w:t>
      </w:r>
      <w:r w:rsidRPr="00A96B19">
        <w:rPr>
          <w:rFonts w:ascii="Times New Roman" w:hAnsi="Times New Roman" w:cs="Arial"/>
          <w:sz w:val="28"/>
          <w:szCs w:val="28"/>
        </w:rPr>
        <w:t xml:space="preserve">в бюджет округа на 2024 год и на плановый период 2025 и 2026 годов прогнозируется в сумме 200,0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200,00 тыс. рублей в 2025 и 200,00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доходов, получаемых от продажи земельных участков, государственная собственность на которые не разграничена и которые расп</w:t>
      </w:r>
      <w:r w:rsidR="00F44750">
        <w:rPr>
          <w:rFonts w:ascii="Times New Roman" w:hAnsi="Times New Roman"/>
          <w:iCs/>
          <w:sz w:val="28"/>
          <w:szCs w:val="28"/>
          <w:lang w:eastAsia="ru-RU"/>
        </w:rPr>
        <w:t>оложены в границах муниципального округа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(</w:t>
      </w:r>
      <w:r w:rsidRPr="00A96B19">
        <w:rPr>
          <w:rFonts w:ascii="Times New Roman" w:hAnsi="Times New Roman"/>
          <w:sz w:val="28"/>
          <w:szCs w:val="28"/>
        </w:rPr>
        <w:t>земли под индивидуальное строительство и гаражи)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, на основании прогноза главного администратора 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>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Бюджетные назначения от уплаты штрафов, санкций и возмещения ущерба определены в сумме 1 341,6 тыс. рублей на 2024 год, 1 341,6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-  на 2025 год </w:t>
      </w:r>
      <w:r w:rsidRPr="00A96B19">
        <w:rPr>
          <w:rFonts w:ascii="Times New Roman" w:hAnsi="Times New Roman"/>
          <w:sz w:val="28"/>
          <w:szCs w:val="28"/>
          <w:lang w:eastAsia="ru-RU"/>
        </w:rPr>
        <w:t>и 1 341,6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-   на 2026 год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8C2162" w:rsidRDefault="00A96B19" w:rsidP="008C21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Администраторами доходов бюджета являются: </w:t>
      </w:r>
    </w:p>
    <w:p w:rsidR="00A96B19" w:rsidRPr="00A96B19" w:rsidRDefault="00A96B19" w:rsidP="008C21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</w:t>
      </w:r>
      <w:r w:rsidR="008C2162">
        <w:rPr>
          <w:rFonts w:ascii="Times New Roman" w:hAnsi="Times New Roman"/>
          <w:sz w:val="28"/>
          <w:szCs w:val="28"/>
          <w:lang w:eastAsia="ru-RU"/>
        </w:rPr>
        <w:t>Управление федеральной службы по ветеринарному и фитосанитарному надзору по Амурской области и Республике Саха (Якутия)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D015EE">
        <w:rPr>
          <w:rFonts w:ascii="Times New Roman" w:hAnsi="Times New Roman"/>
          <w:sz w:val="28"/>
          <w:szCs w:val="28"/>
          <w:lang w:eastAsia="ru-RU"/>
        </w:rPr>
        <w:t>Управление Министерства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внутренних дел Российской Федерации</w:t>
      </w:r>
      <w:r w:rsidR="00D015EE">
        <w:rPr>
          <w:rFonts w:ascii="Times New Roman" w:hAnsi="Times New Roman"/>
          <w:sz w:val="28"/>
          <w:szCs w:val="28"/>
          <w:lang w:eastAsia="ru-RU"/>
        </w:rPr>
        <w:t xml:space="preserve"> по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D015EE" w:rsidRPr="00D015EE" w:rsidRDefault="00D015EE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Министерство юстиции Амурской области</w:t>
      </w:r>
      <w:r w:rsidRPr="00374201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Министерство образования и науки Амурской области;</w:t>
      </w:r>
    </w:p>
    <w:p w:rsidR="00A96B19" w:rsidRPr="00A96B19" w:rsidRDefault="00F44750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>инансовое управление администрации Серышевского муниципального округа;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Администрация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культуре, молодежной политике и спорту администрации Серышевского муниципального округа;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управлению муниципальным имуществом администрации Серышевского муниципального округа;</w:t>
      </w:r>
    </w:p>
    <w:p w:rsidR="00A96B19" w:rsidRPr="00A96B19" w:rsidRDefault="00A96B19" w:rsidP="00455C9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Контрольно – счетный орган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jc w:val="both"/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бюджет округа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Сумма поступлений на 2024 го</w:t>
      </w:r>
      <w:r w:rsidR="00627FDD">
        <w:rPr>
          <w:rFonts w:ascii="Times New Roman" w:hAnsi="Times New Roman"/>
          <w:sz w:val="28"/>
          <w:szCs w:val="28"/>
          <w:lang w:eastAsia="ru-RU"/>
        </w:rPr>
        <w:t>д определена в размере 956 209,9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 w:rsidR="00627FDD">
        <w:rPr>
          <w:rFonts w:ascii="Times New Roman" w:hAnsi="Times New Roman"/>
          <w:sz w:val="28"/>
          <w:szCs w:val="28"/>
          <w:lang w:eastAsia="ru-RU"/>
        </w:rPr>
        <w:t>од 2025 и 2026 годов – 1 132 750,5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627FDD">
        <w:rPr>
          <w:rFonts w:ascii="Times New Roman" w:hAnsi="Times New Roman"/>
          <w:sz w:val="28"/>
          <w:szCs w:val="28"/>
          <w:lang w:eastAsia="ru-RU"/>
        </w:rPr>
        <w:t xml:space="preserve"> рублей и              989 220,4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закона «Об областном бюджете на 2024 год и плановый период 2025 и 2026 годов», в том числе: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дотации бюджетам муниципальных округов на выравнивание бюджетной обеспеченности на 2024 год – 60 462,0 тыс. рублей, на 2025 год – 51 830,5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A96B19">
        <w:rPr>
          <w:rFonts w:ascii="Times New Roman" w:hAnsi="Times New Roman"/>
          <w:sz w:val="28"/>
          <w:szCs w:val="28"/>
          <w:lang w:eastAsia="ru-RU"/>
        </w:rPr>
        <w:t>2026 год – 17 912,3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-дотации бюджетам муниципальных округов на поддержку мер по обеспечению сбалансированности бюджетов на 2024 год – 225 661,2 тыс. рублей, на 2025 год – 266 953,7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A96B19">
        <w:rPr>
          <w:rFonts w:ascii="Times New Roman" w:hAnsi="Times New Roman"/>
          <w:sz w:val="28"/>
          <w:szCs w:val="28"/>
          <w:lang w:eastAsia="ru-RU"/>
        </w:rPr>
        <w:t>2026 год – 292 547,4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-субсидии бюджетам муниципаль</w:t>
      </w:r>
      <w:r w:rsidR="002B6798">
        <w:rPr>
          <w:rFonts w:ascii="Times New Roman" w:hAnsi="Times New Roman"/>
          <w:sz w:val="28"/>
          <w:szCs w:val="28"/>
          <w:lang w:eastAsia="ru-RU"/>
        </w:rPr>
        <w:t>ных округов на 2024 год 66 235,8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2B6798">
        <w:rPr>
          <w:rFonts w:ascii="Times New Roman" w:hAnsi="Times New Roman"/>
          <w:sz w:val="28"/>
          <w:szCs w:val="28"/>
          <w:lang w:eastAsia="ru-RU"/>
        </w:rPr>
        <w:t xml:space="preserve"> рублей, на 2025 год -  195 435,9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</w:t>
      </w:r>
      <w:r w:rsidR="002B6798">
        <w:rPr>
          <w:rFonts w:ascii="Times New Roman" w:hAnsi="Times New Roman"/>
          <w:sz w:val="28"/>
          <w:szCs w:val="28"/>
          <w:lang w:eastAsia="ru-RU"/>
        </w:rPr>
        <w:t>с. рублей, на 2026 год –25 930,7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-субвенции бюджетам муниципальных</w:t>
      </w:r>
      <w:r w:rsidR="004F5F83">
        <w:rPr>
          <w:rFonts w:ascii="Times New Roman" w:hAnsi="Times New Roman"/>
          <w:sz w:val="28"/>
          <w:szCs w:val="28"/>
          <w:lang w:eastAsia="ru-RU"/>
        </w:rPr>
        <w:t xml:space="preserve"> округов на 2024 год – 560 438,7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</w:t>
      </w:r>
      <w:r w:rsidR="004F5F83">
        <w:rPr>
          <w:rFonts w:ascii="Times New Roman" w:hAnsi="Times New Roman"/>
          <w:sz w:val="28"/>
          <w:szCs w:val="28"/>
          <w:lang w:eastAsia="ru-RU"/>
        </w:rPr>
        <w:t>блей, на 2025 год – 615 943,1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4F5F83">
        <w:rPr>
          <w:rFonts w:ascii="Times New Roman" w:hAnsi="Times New Roman"/>
          <w:sz w:val="28"/>
          <w:szCs w:val="28"/>
          <w:lang w:eastAsia="ru-RU"/>
        </w:rPr>
        <w:t xml:space="preserve"> рублей, на 2026 год – 649 702,4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межбюджетные трансферты, передаваемые бюджетам муниципальны</w:t>
      </w:r>
      <w:r w:rsidR="004F5F83">
        <w:rPr>
          <w:rFonts w:ascii="Times New Roman" w:hAnsi="Times New Roman"/>
          <w:sz w:val="28"/>
          <w:szCs w:val="28"/>
          <w:lang w:eastAsia="ru-RU"/>
        </w:rPr>
        <w:t>х округов на 2024 год – 43 412,2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</w:t>
      </w:r>
      <w:r w:rsidR="004F5F83">
        <w:rPr>
          <w:rFonts w:ascii="Times New Roman" w:hAnsi="Times New Roman"/>
          <w:sz w:val="28"/>
          <w:szCs w:val="28"/>
          <w:lang w:eastAsia="ru-RU"/>
        </w:rPr>
        <w:t>с. рублей, на 2025 год – 2 587,3 тыс. рублей, на 2026 год – 3 127,6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753F" w:rsidRDefault="00D9753F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E2587" w:rsidRPr="009040B1" w:rsidRDefault="000E2587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4750" w:rsidRDefault="00F44750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4201" w:rsidRDefault="00374201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4201" w:rsidRDefault="00374201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750" w:rsidRDefault="009D731E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РАСХОДЫ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750">
        <w:rPr>
          <w:rFonts w:ascii="Times New Roman" w:hAnsi="Times New Roman" w:cs="Times New Roman"/>
          <w:b/>
          <w:sz w:val="28"/>
          <w:szCs w:val="28"/>
        </w:rPr>
        <w:t xml:space="preserve">СЕРЫШЕВСКОГО </w:t>
      </w:r>
    </w:p>
    <w:p w:rsidR="008C6145" w:rsidRPr="00AF1303" w:rsidRDefault="00F44750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D731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51264F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77AB">
        <w:rPr>
          <w:rFonts w:ascii="Times New Roman" w:hAnsi="Times New Roman"/>
          <w:sz w:val="28"/>
          <w:szCs w:val="28"/>
          <w:lang w:eastAsia="ru-RU"/>
        </w:rPr>
        <w:t xml:space="preserve">Формирование бюджета </w:t>
      </w:r>
      <w:r w:rsidR="008B487D" w:rsidRPr="00C577AB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осуществлялось в порядке, определенном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проектом постановления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главы администрации Серышевского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«О порядке формирования проекта бюджета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Серышевского муниципального округа 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на очередной финансовый год и плановый период» и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C577AB" w:rsidRPr="00C577AB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проектом приказа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финансового управления администрации Серышевского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«О порядке и методике планирования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бюджетных ассигнований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бюджета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>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При формировании объемов бюджетных ассигнований расходной части, принимались показатели сводной бюджетной росписи бюджета по состоянию на 01 </w:t>
      </w:r>
      <w:r w:rsidR="00374201">
        <w:rPr>
          <w:rFonts w:ascii="Times New Roman" w:hAnsi="Times New Roman"/>
          <w:sz w:val="28"/>
          <w:szCs w:val="28"/>
          <w:lang w:eastAsia="ru-RU"/>
        </w:rPr>
        <w:t>декабр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я текущего года и ожидаемое исполнение бюджетных ассигнований до конца текущего года, при этом указанные показатели корректировались по </w:t>
      </w:r>
      <w:r w:rsidR="002471EB" w:rsidRPr="00BF6D9A">
        <w:rPr>
          <w:rFonts w:ascii="Times New Roman" w:hAnsi="Times New Roman"/>
          <w:sz w:val="28"/>
          <w:szCs w:val="28"/>
          <w:lang w:eastAsia="ru-RU"/>
        </w:rPr>
        <w:t>следующим основаниям</w:t>
      </w:r>
      <w:r w:rsidRPr="00BF6D9A">
        <w:rPr>
          <w:rFonts w:ascii="Times New Roman" w:hAnsi="Times New Roman"/>
          <w:sz w:val="28"/>
          <w:szCs w:val="28"/>
          <w:lang w:eastAsia="ru-RU"/>
        </w:rPr>
        <w:t>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бюджета по состоянию на 01 января текущего года.</w:t>
      </w:r>
    </w:p>
    <w:p w:rsidR="003E1397" w:rsidRPr="00BF6D9A" w:rsidRDefault="00F7082C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Проектом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>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бюджета </w:t>
      </w:r>
      <w:r w:rsidR="00F7082C">
        <w:rPr>
          <w:rFonts w:ascii="Times New Roman" w:hAnsi="Times New Roman"/>
          <w:sz w:val="28"/>
          <w:szCs w:val="28"/>
        </w:rPr>
        <w:t xml:space="preserve">округа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 w:rsidR="00F7082C">
        <w:rPr>
          <w:rFonts w:ascii="Times New Roman" w:hAnsi="Times New Roman"/>
          <w:sz w:val="28"/>
          <w:szCs w:val="28"/>
        </w:rPr>
        <w:t>202</w:t>
      </w:r>
      <w:r w:rsidR="00BA6037">
        <w:rPr>
          <w:rFonts w:ascii="Times New Roman" w:hAnsi="Times New Roman"/>
          <w:sz w:val="28"/>
          <w:szCs w:val="28"/>
        </w:rPr>
        <w:t>4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</w:t>
      </w:r>
      <w:r w:rsidR="00BA6037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 xml:space="preserve"> </w:t>
      </w:r>
      <w:r w:rsidR="00D9753F" w:rsidRPr="00BF6D9A">
        <w:rPr>
          <w:rFonts w:ascii="Times New Roman" w:hAnsi="Times New Roman"/>
          <w:sz w:val="28"/>
          <w:szCs w:val="28"/>
        </w:rPr>
        <w:t>и 202</w:t>
      </w:r>
      <w:r w:rsidR="00BA6037">
        <w:rPr>
          <w:rFonts w:ascii="Times New Roman" w:hAnsi="Times New Roman"/>
          <w:sz w:val="28"/>
          <w:szCs w:val="28"/>
        </w:rPr>
        <w:t>6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2E4375" w:rsidP="002624EB">
      <w:pPr>
        <w:numPr>
          <w:ilvl w:val="0"/>
          <w:numId w:val="18"/>
        </w:numPr>
        <w:spacing w:after="0" w:line="240" w:lineRule="auto"/>
        <w:ind w:hanging="111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фонд оплаты</w:t>
      </w:r>
      <w:r w:rsidR="003E1397" w:rsidRPr="00696F84">
        <w:rPr>
          <w:rFonts w:ascii="Times New Roman" w:hAnsi="Times New Roman"/>
          <w:sz w:val="28"/>
          <w:szCs w:val="28"/>
        </w:rPr>
        <w:t xml:space="preserve">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="003E1397"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862F3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2F3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</w:t>
      </w:r>
      <w:r w:rsidR="002624EB">
        <w:rPr>
          <w:rFonts w:ascii="Times New Roman" w:hAnsi="Times New Roman"/>
          <w:sz w:val="28"/>
          <w:szCs w:val="28"/>
          <w:lang w:eastAsia="ru-RU"/>
        </w:rPr>
        <w:t xml:space="preserve">в полном объеме;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2E4375" w:rsidRDefault="00187E16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 xml:space="preserve">Формирование расходов бюджета </w:t>
      </w:r>
      <w:r w:rsidR="00180DC0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в структуре муниципальных программ </w:t>
      </w:r>
      <w:r w:rsidR="00180DC0">
        <w:rPr>
          <w:rFonts w:ascii="Times New Roman" w:hAnsi="Times New Roman"/>
          <w:sz w:val="28"/>
          <w:szCs w:val="28"/>
          <w:lang w:eastAsia="ru-RU"/>
        </w:rPr>
        <w:t>округа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применения классификации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управления 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утвержденной приказом Министерства финансов Российской Федерации от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29.11.2017 №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209 Н (с изменениями</w:t>
      </w:r>
      <w:r w:rsidR="00D912C6" w:rsidRPr="00AD4D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4375">
        <w:rPr>
          <w:rFonts w:ascii="Times New Roman" w:hAnsi="Times New Roman"/>
          <w:sz w:val="28"/>
          <w:szCs w:val="28"/>
          <w:lang w:eastAsia="ru-RU"/>
        </w:rPr>
        <w:t>и дополнениями).</w:t>
      </w:r>
    </w:p>
    <w:p w:rsidR="003E1397" w:rsidRPr="00C50D95" w:rsidRDefault="003E1397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 xml:space="preserve">Целевые </w:t>
      </w:r>
      <w:r w:rsidR="00542156" w:rsidRPr="00C50D95">
        <w:rPr>
          <w:rFonts w:ascii="Times New Roman" w:hAnsi="Times New Roman"/>
          <w:sz w:val="28"/>
          <w:szCs w:val="28"/>
        </w:rPr>
        <w:t>статьи расходов</w:t>
      </w:r>
      <w:r w:rsidR="002E4375">
        <w:rPr>
          <w:rFonts w:ascii="Times New Roman" w:hAnsi="Times New Roman"/>
          <w:sz w:val="28"/>
          <w:szCs w:val="28"/>
        </w:rPr>
        <w:t xml:space="preserve"> бюджета округа</w:t>
      </w:r>
      <w:r w:rsidRPr="00C50D95">
        <w:rPr>
          <w:rFonts w:ascii="Times New Roman" w:hAnsi="Times New Roman"/>
          <w:sz w:val="28"/>
          <w:szCs w:val="28"/>
        </w:rPr>
        <w:t xml:space="preserve">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t xml:space="preserve">Бюджет на </w:t>
      </w:r>
      <w:r w:rsidR="00226DBD">
        <w:rPr>
          <w:rFonts w:ascii="Times New Roman" w:hAnsi="Times New Roman"/>
          <w:sz w:val="28"/>
          <w:szCs w:val="28"/>
        </w:rPr>
        <w:t>202</w:t>
      </w:r>
      <w:r w:rsidR="003716A6">
        <w:rPr>
          <w:rFonts w:ascii="Times New Roman" w:hAnsi="Times New Roman"/>
          <w:sz w:val="28"/>
          <w:szCs w:val="28"/>
        </w:rPr>
        <w:t>4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26DBD">
        <w:rPr>
          <w:rFonts w:ascii="Times New Roman" w:hAnsi="Times New Roman"/>
          <w:sz w:val="28"/>
          <w:szCs w:val="28"/>
        </w:rPr>
        <w:t>202</w:t>
      </w:r>
      <w:r w:rsidR="003716A6">
        <w:rPr>
          <w:rFonts w:ascii="Times New Roman" w:hAnsi="Times New Roman"/>
          <w:sz w:val="28"/>
          <w:szCs w:val="28"/>
        </w:rPr>
        <w:t>5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 w:rsidR="00226DBD">
        <w:rPr>
          <w:rFonts w:ascii="Times New Roman" w:hAnsi="Times New Roman"/>
          <w:sz w:val="28"/>
          <w:szCs w:val="28"/>
        </w:rPr>
        <w:t>202</w:t>
      </w:r>
      <w:r w:rsidR="003716A6">
        <w:rPr>
          <w:rFonts w:ascii="Times New Roman" w:hAnsi="Times New Roman"/>
          <w:sz w:val="28"/>
          <w:szCs w:val="28"/>
        </w:rPr>
        <w:t>6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6645A">
        <w:rPr>
          <w:rFonts w:ascii="Times New Roman" w:hAnsi="Times New Roman"/>
          <w:sz w:val="28"/>
          <w:szCs w:val="28"/>
        </w:rPr>
        <w:t xml:space="preserve">проектов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371195" w:rsidP="003711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A90A90">
        <w:rPr>
          <w:rFonts w:ascii="Times New Roman" w:hAnsi="Times New Roman"/>
          <w:sz w:val="28"/>
          <w:szCs w:val="28"/>
        </w:rPr>
        <w:t xml:space="preserve"> </w:t>
      </w:r>
      <w:r w:rsidR="002E4375">
        <w:rPr>
          <w:rFonts w:ascii="Times New Roman" w:hAnsi="Times New Roman"/>
          <w:sz w:val="28"/>
          <w:szCs w:val="28"/>
        </w:rPr>
        <w:t>Муниципальная программа</w:t>
      </w:r>
      <w:r w:rsidR="00917ED8" w:rsidRPr="002658B3">
        <w:rPr>
          <w:rFonts w:ascii="Times New Roman" w:hAnsi="Times New Roman"/>
          <w:sz w:val="28"/>
          <w:szCs w:val="28"/>
        </w:rPr>
        <w:t xml:space="preserve"> </w:t>
      </w:r>
      <w:r w:rsidR="00761013">
        <w:rPr>
          <w:rFonts w:ascii="Times New Roman" w:hAnsi="Times New Roman"/>
          <w:sz w:val="28"/>
          <w:szCs w:val="28"/>
        </w:rPr>
        <w:t>«</w:t>
      </w:r>
      <w:r w:rsidR="00761013" w:rsidRPr="00761013">
        <w:rPr>
          <w:rFonts w:ascii="Times New Roman" w:hAnsi="Times New Roman"/>
          <w:sz w:val="28"/>
          <w:szCs w:val="28"/>
        </w:rPr>
        <w:t>Развитие субъектов малого и среднего предпринимательства в С</w:t>
      </w:r>
      <w:r w:rsidR="00761013">
        <w:rPr>
          <w:rFonts w:ascii="Times New Roman" w:hAnsi="Times New Roman"/>
          <w:sz w:val="28"/>
          <w:szCs w:val="28"/>
        </w:rPr>
        <w:t>ерышевском муниципальном округе»</w:t>
      </w:r>
      <w:r w:rsidR="002E4375">
        <w:rPr>
          <w:rFonts w:ascii="Times New Roman" w:hAnsi="Times New Roman"/>
          <w:sz w:val="28"/>
          <w:szCs w:val="28"/>
        </w:rPr>
        <w:t xml:space="preserve"> (ПРОЕКТ)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Координатор программы - Отдел </w:t>
      </w:r>
      <w:r w:rsidR="00306990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4A08AE">
        <w:rPr>
          <w:rFonts w:ascii="Times New Roman" w:hAnsi="Times New Roman"/>
          <w:sz w:val="28"/>
          <w:szCs w:val="28"/>
        </w:rPr>
        <w:t>Серышевского муниципального округа.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</w:t>
      </w:r>
      <w:r w:rsidR="002E437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программы - Администрация Серышевского </w:t>
      </w:r>
      <w:r w:rsidR="004A08AE">
        <w:rPr>
          <w:rFonts w:ascii="Times New Roman" w:hAnsi="Times New Roman"/>
          <w:sz w:val="28"/>
          <w:szCs w:val="28"/>
        </w:rPr>
        <w:t>муниципального округа</w:t>
      </w:r>
      <w:r w:rsidR="002E4375">
        <w:rPr>
          <w:rFonts w:ascii="Times New Roman" w:hAnsi="Times New Roman"/>
          <w:sz w:val="28"/>
          <w:szCs w:val="28"/>
        </w:rPr>
        <w:t xml:space="preserve"> Амурской области,</w:t>
      </w:r>
      <w:r>
        <w:rPr>
          <w:rFonts w:ascii="Times New Roman" w:hAnsi="Times New Roman"/>
          <w:sz w:val="28"/>
          <w:szCs w:val="28"/>
        </w:rPr>
        <w:t xml:space="preserve"> Отдел </w:t>
      </w:r>
      <w:r w:rsidR="004A08AE">
        <w:rPr>
          <w:rFonts w:ascii="Times New Roman" w:hAnsi="Times New Roman"/>
          <w:sz w:val="28"/>
          <w:szCs w:val="28"/>
        </w:rPr>
        <w:t>экономики администрации Серышевского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917ED8" w:rsidRDefault="00A9104E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 – с</w:t>
      </w:r>
      <w:r w:rsidR="00917ED8">
        <w:rPr>
          <w:rFonts w:ascii="Times New Roman" w:hAnsi="Times New Roman"/>
          <w:sz w:val="28"/>
          <w:szCs w:val="28"/>
        </w:rPr>
        <w:t xml:space="preserve">оздание благоприятных условий для устойчивого функционирования и развития субъектов малого и среднего </w:t>
      </w:r>
      <w:r w:rsidR="00826DFA">
        <w:rPr>
          <w:rFonts w:ascii="Times New Roman" w:hAnsi="Times New Roman"/>
          <w:sz w:val="28"/>
          <w:szCs w:val="28"/>
        </w:rPr>
        <w:t>предпринимательства на</w:t>
      </w:r>
      <w:r w:rsidR="00917ED8">
        <w:rPr>
          <w:rFonts w:ascii="Times New Roman" w:hAnsi="Times New Roman"/>
          <w:sz w:val="28"/>
          <w:szCs w:val="28"/>
        </w:rPr>
        <w:t xml:space="preserve"> территории Серышевского </w:t>
      </w:r>
      <w:r w:rsidR="008838EB">
        <w:rPr>
          <w:rFonts w:ascii="Times New Roman" w:hAnsi="Times New Roman"/>
          <w:sz w:val="28"/>
          <w:szCs w:val="28"/>
        </w:rPr>
        <w:t>муниципального округа</w:t>
      </w:r>
      <w:r w:rsidR="00917ED8">
        <w:rPr>
          <w:rFonts w:ascii="Times New Roman" w:hAnsi="Times New Roman"/>
          <w:sz w:val="28"/>
          <w:szCs w:val="28"/>
        </w:rPr>
        <w:t>.</w:t>
      </w:r>
    </w:p>
    <w:p w:rsidR="00A9104E" w:rsidRDefault="00A9104E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программы:</w:t>
      </w:r>
    </w:p>
    <w:p w:rsidR="00917ED8" w:rsidRPr="003D3AF4" w:rsidRDefault="00A9104E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р</w:t>
      </w:r>
      <w:r w:rsidR="00917ED8">
        <w:rPr>
          <w:rFonts w:ascii="Times New Roman" w:hAnsi="Times New Roman"/>
          <w:sz w:val="28"/>
          <w:szCs w:val="28"/>
        </w:rPr>
        <w:t xml:space="preserve">азвитие субъектов малого и среднего предпринимательства в Серышевском </w:t>
      </w:r>
      <w:r w:rsidR="003D3AF4">
        <w:rPr>
          <w:rFonts w:ascii="Times New Roman" w:hAnsi="Times New Roman"/>
          <w:sz w:val="28"/>
          <w:szCs w:val="28"/>
        </w:rPr>
        <w:t>муниципальном округе</w:t>
      </w:r>
      <w:r w:rsidR="002E4375">
        <w:rPr>
          <w:rFonts w:ascii="Times New Roman" w:hAnsi="Times New Roman"/>
          <w:sz w:val="28"/>
          <w:szCs w:val="28"/>
        </w:rPr>
        <w:t>;</w:t>
      </w:r>
    </w:p>
    <w:p w:rsidR="00917ED8" w:rsidRPr="00B85631" w:rsidRDefault="00B85631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917ED8">
        <w:rPr>
          <w:rFonts w:ascii="Times New Roman" w:hAnsi="Times New Roman"/>
          <w:sz w:val="28"/>
          <w:szCs w:val="28"/>
        </w:rPr>
        <w:t xml:space="preserve">овершенствование действующей правовой базы, стимулирующей развитие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>округа</w:t>
      </w:r>
      <w:r w:rsidRPr="00B85631">
        <w:rPr>
          <w:rFonts w:ascii="Times New Roman" w:hAnsi="Times New Roman"/>
          <w:sz w:val="28"/>
          <w:szCs w:val="28"/>
        </w:rPr>
        <w:t>;</w:t>
      </w:r>
    </w:p>
    <w:p w:rsidR="00917ED8" w:rsidRPr="007A694E" w:rsidRDefault="007A694E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</w:t>
      </w:r>
      <w:r w:rsidR="00917ED8">
        <w:rPr>
          <w:rFonts w:ascii="Times New Roman" w:hAnsi="Times New Roman"/>
          <w:sz w:val="28"/>
          <w:szCs w:val="28"/>
        </w:rPr>
        <w:t xml:space="preserve">инансовая и </w:t>
      </w:r>
      <w:r w:rsidR="00826DFA">
        <w:rPr>
          <w:rFonts w:ascii="Times New Roman" w:hAnsi="Times New Roman"/>
          <w:sz w:val="28"/>
          <w:szCs w:val="28"/>
        </w:rPr>
        <w:t>организационная поддержка</w:t>
      </w:r>
      <w:r w:rsidR="00917ED8"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предпринимательства, а также организаций, образующих инфраструктуру поддержки малого</w:t>
      </w:r>
      <w:r>
        <w:rPr>
          <w:rFonts w:ascii="Times New Roman" w:hAnsi="Times New Roman"/>
          <w:sz w:val="28"/>
          <w:szCs w:val="28"/>
        </w:rPr>
        <w:t xml:space="preserve"> и среднего предпринимательства;</w:t>
      </w:r>
    </w:p>
    <w:p w:rsidR="00917ED8" w:rsidRPr="005C4962" w:rsidRDefault="005C4962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96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="00917ED8">
        <w:rPr>
          <w:rFonts w:ascii="Times New Roman" w:hAnsi="Times New Roman"/>
          <w:sz w:val="28"/>
          <w:szCs w:val="28"/>
        </w:rPr>
        <w:t>азвитие форм и механизмов взаимодействия органов власти</w:t>
      </w:r>
      <w:r>
        <w:rPr>
          <w:rFonts w:ascii="Times New Roman" w:hAnsi="Times New Roman"/>
          <w:sz w:val="28"/>
          <w:szCs w:val="28"/>
        </w:rPr>
        <w:t xml:space="preserve"> и предпринимательских структур;</w:t>
      </w:r>
    </w:p>
    <w:p w:rsidR="00917ED8" w:rsidRDefault="0031287C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17E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917ED8">
        <w:rPr>
          <w:rFonts w:ascii="Times New Roman" w:hAnsi="Times New Roman"/>
          <w:sz w:val="28"/>
          <w:szCs w:val="28"/>
        </w:rPr>
        <w:t>нформационная и консультационная поддержка субъектов малого и среднего предпринимательства.</w:t>
      </w:r>
    </w:p>
    <w:p w:rsidR="000E087C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</w:t>
      </w:r>
      <w:r w:rsidR="00F5162B">
        <w:rPr>
          <w:rFonts w:ascii="Times New Roman" w:hAnsi="Times New Roman"/>
          <w:sz w:val="28"/>
          <w:szCs w:val="28"/>
        </w:rPr>
        <w:t>муниципальном округе</w:t>
      </w:r>
      <w:r>
        <w:rPr>
          <w:rFonts w:ascii="Times New Roman" w:hAnsi="Times New Roman"/>
          <w:sz w:val="28"/>
          <w:szCs w:val="28"/>
        </w:rPr>
        <w:t>»</w:t>
      </w:r>
      <w:r w:rsidR="00873593">
        <w:rPr>
          <w:rFonts w:ascii="Times New Roman" w:hAnsi="Times New Roman"/>
          <w:sz w:val="28"/>
          <w:szCs w:val="28"/>
        </w:rPr>
        <w:t xml:space="preserve"> </w:t>
      </w:r>
      <w:r w:rsidR="00873593" w:rsidRPr="00CD5247">
        <w:rPr>
          <w:rFonts w:ascii="Times New Roman" w:hAnsi="Times New Roman"/>
          <w:sz w:val="28"/>
          <w:szCs w:val="28"/>
        </w:rPr>
        <w:t>представлено в таблице</w:t>
      </w:r>
      <w:r w:rsidR="00031A0B">
        <w:rPr>
          <w:rFonts w:ascii="Times New Roman" w:hAnsi="Times New Roman"/>
          <w:sz w:val="28"/>
          <w:szCs w:val="28"/>
        </w:rPr>
        <w:t xml:space="preserve"> 3</w:t>
      </w:r>
      <w:r w:rsidR="00873593" w:rsidRPr="00CD524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p w:rsidR="000E2587" w:rsidRDefault="000E087C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031A0B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031A0B">
        <w:rPr>
          <w:rFonts w:ascii="Times New Roman" w:hAnsi="Times New Roman"/>
          <w:sz w:val="28"/>
          <w:szCs w:val="28"/>
        </w:rPr>
        <w:t>Таблица 3</w:t>
      </w:r>
    </w:p>
    <w:p w:rsidR="00917ED8" w:rsidRDefault="000E2587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6F30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C626C0">
        <w:rPr>
          <w:rFonts w:ascii="Times New Roman" w:hAnsi="Times New Roman"/>
          <w:sz w:val="28"/>
          <w:szCs w:val="28"/>
        </w:rPr>
        <w:t xml:space="preserve">  (тыс. 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6"/>
        <w:gridCol w:w="1418"/>
        <w:gridCol w:w="1276"/>
        <w:gridCol w:w="1385"/>
      </w:tblGrid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5622EF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0053C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0053C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0053C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150DDF" w:rsidP="00A70F40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</w:t>
            </w:r>
            <w:r w:rsidR="009416D7" w:rsidRPr="009416D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субъектов малого и среднего предпринимательства в С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ерышевском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150DDF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150DDF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114,1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150DDF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114,1</w:t>
            </w:r>
          </w:p>
        </w:tc>
      </w:tr>
      <w:tr w:rsidR="009416D7" w:rsidTr="009416D7">
        <w:trPr>
          <w:trHeight w:val="647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866755" w:rsidRDefault="00150DDF" w:rsidP="009416D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Pr="00150DDF">
              <w:rPr>
                <w:rFonts w:ascii="Times New Roman" w:hAnsi="Times New Roman"/>
                <w:sz w:val="28"/>
                <w:szCs w:val="28"/>
              </w:rPr>
              <w:t>Развитие субъектов малого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среднего предпринимательства»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150DDF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150DDF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150DDF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</w:tr>
      <w:tr w:rsidR="00150DDF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866755" w:rsidRDefault="00150DDF" w:rsidP="00150DD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50DDF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«Поддержка малого и среднего предпринимательства, включая крестьянские (фермерские) хозяйства (в части возмещения затрат, связанных с приобретением оборудования, в целях создания и (или) развития, и (или) </w:t>
            </w:r>
            <w:r w:rsidRPr="00150DDF">
              <w:rPr>
                <w:rFonts w:ascii="Times New Roman" w:hAnsi="Times New Roman"/>
                <w:sz w:val="28"/>
                <w:szCs w:val="28"/>
              </w:rPr>
              <w:lastRenderedPageBreak/>
              <w:t>модернизации производства товаров субъектами малого и среднего предпринимательства)»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9416D7" w:rsidRDefault="00150DDF" w:rsidP="00150DD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9416D7" w:rsidRDefault="00150DDF" w:rsidP="00150DD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9416D7" w:rsidRDefault="00150DDF" w:rsidP="00150DD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31A0B">
        <w:rPr>
          <w:rFonts w:ascii="Times New Roman" w:hAnsi="Times New Roman"/>
          <w:sz w:val="28"/>
          <w:szCs w:val="28"/>
        </w:rPr>
        <w:t>. М</w:t>
      </w:r>
      <w:r w:rsidR="009416D7" w:rsidRPr="009416D7">
        <w:rPr>
          <w:rFonts w:ascii="Times New Roman" w:hAnsi="Times New Roman"/>
          <w:sz w:val="28"/>
          <w:szCs w:val="28"/>
        </w:rPr>
        <w:t xml:space="preserve">униципальная программа </w:t>
      </w:r>
      <w:r w:rsidR="002B2F8A">
        <w:rPr>
          <w:rFonts w:ascii="Times New Roman" w:hAnsi="Times New Roman"/>
          <w:sz w:val="28"/>
          <w:szCs w:val="28"/>
        </w:rPr>
        <w:t>«</w:t>
      </w:r>
      <w:r w:rsidR="002B2F8A" w:rsidRPr="002B2F8A">
        <w:rPr>
          <w:rFonts w:ascii="Times New Roman" w:hAnsi="Times New Roman"/>
          <w:sz w:val="28"/>
          <w:szCs w:val="28"/>
        </w:rPr>
        <w:t>Развитие сельскохозяйственного производства и расширение рынков сельскохозяйственной продукции, сырья и продовольствия Сер</w:t>
      </w:r>
      <w:r w:rsidR="002B2F8A">
        <w:rPr>
          <w:rFonts w:ascii="Times New Roman" w:hAnsi="Times New Roman"/>
          <w:sz w:val="28"/>
          <w:szCs w:val="28"/>
        </w:rPr>
        <w:t>ышевского муниципального округа»</w:t>
      </w:r>
      <w:r w:rsidR="00031A0B">
        <w:rPr>
          <w:rFonts w:ascii="Times New Roman" w:hAnsi="Times New Roman"/>
          <w:sz w:val="28"/>
          <w:szCs w:val="28"/>
        </w:rPr>
        <w:t xml:space="preserve"> (ПРОЕКТ)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Координатор программы –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EA2D06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</w:t>
      </w:r>
      <w:r w:rsidR="00031A0B">
        <w:rPr>
          <w:rFonts w:ascii="Times New Roman" w:hAnsi="Times New Roman" w:cs="Times New Roman"/>
          <w:sz w:val="28"/>
          <w:szCs w:val="28"/>
        </w:rPr>
        <w:t>и</w:t>
      </w:r>
      <w:r w:rsidRPr="0051264F">
        <w:rPr>
          <w:rFonts w:ascii="Times New Roman" w:hAnsi="Times New Roman" w:cs="Times New Roman"/>
          <w:sz w:val="28"/>
          <w:szCs w:val="28"/>
        </w:rPr>
        <w:t xml:space="preserve"> программы -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B2F8A">
        <w:rPr>
          <w:rFonts w:ascii="Times New Roman" w:hAnsi="Times New Roman" w:cs="Times New Roman"/>
          <w:sz w:val="28"/>
          <w:szCs w:val="28"/>
        </w:rPr>
        <w:t xml:space="preserve">, </w:t>
      </w:r>
      <w:r w:rsidR="002B2F8A" w:rsidRPr="002B2F8A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="002B2F8A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3E1397" w:rsidRPr="0051264F" w:rsidRDefault="00EA2D06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беспечение устойчивого роста производства сельскохозяйственной продукции и улучшение качества жизни населения Серышевского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A2D06">
        <w:rPr>
          <w:rFonts w:ascii="Times New Roman" w:hAnsi="Times New Roman" w:cs="Times New Roman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3E1397" w:rsidRPr="002C6DD7" w:rsidRDefault="002569A5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C6DD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овершенствование системы профилактики злоупотребления наркотиками р</w:t>
      </w:r>
      <w:r w:rsidR="002C6DD7">
        <w:rPr>
          <w:rFonts w:ascii="Times New Roman" w:hAnsi="Times New Roman" w:cs="Times New Roman"/>
          <w:color w:val="000000"/>
          <w:sz w:val="28"/>
          <w:szCs w:val="28"/>
        </w:rPr>
        <w:t>азличными категориями населения.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3E1397" w:rsidRPr="002C6DD7" w:rsidRDefault="002C6DD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овышение конкурентоспособности продукции растениеводства на основе финансо</w:t>
      </w:r>
      <w:r>
        <w:rPr>
          <w:rFonts w:ascii="Times New Roman" w:hAnsi="Times New Roman" w:cs="Times New Roman"/>
          <w:sz w:val="28"/>
          <w:szCs w:val="28"/>
        </w:rPr>
        <w:t>вой устойчивости и модернизации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</w:p>
    <w:p w:rsidR="003E1397" w:rsidRPr="002C6DD7" w:rsidRDefault="002C6DD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E1397" w:rsidRPr="0051264F">
        <w:rPr>
          <w:rFonts w:ascii="Times New Roman" w:hAnsi="Times New Roman" w:cs="Times New Roman"/>
          <w:sz w:val="28"/>
          <w:szCs w:val="28"/>
        </w:rPr>
        <w:t>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</w:t>
      </w:r>
      <w:r>
        <w:rPr>
          <w:rFonts w:ascii="Times New Roman" w:hAnsi="Times New Roman" w:cs="Times New Roman"/>
          <w:sz w:val="28"/>
          <w:szCs w:val="28"/>
        </w:rPr>
        <w:t>нения продукции растениеводства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</w:p>
    <w:p w:rsidR="003E1397" w:rsidRPr="0051264F" w:rsidRDefault="002C6DD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с</w:t>
      </w:r>
      <w:r w:rsidR="003E1397" w:rsidRPr="0051264F">
        <w:rPr>
          <w:rFonts w:ascii="Times New Roman" w:hAnsi="Times New Roman" w:cs="Times New Roman"/>
          <w:sz w:val="28"/>
          <w:szCs w:val="28"/>
        </w:rPr>
        <w:t>оздание условий для развития и повышения эффективности производства животноводческой продук</w:t>
      </w:r>
      <w:r>
        <w:rPr>
          <w:rFonts w:ascii="Times New Roman" w:hAnsi="Times New Roman" w:cs="Times New Roman"/>
          <w:sz w:val="28"/>
          <w:szCs w:val="28"/>
        </w:rPr>
        <w:t>ции и продуктов ее переработки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A53EB2" w:rsidRDefault="00A53EB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овышение эффективности продукции сельскохозяйственных товаропроизводителей за счет технической и технологич</w:t>
      </w:r>
      <w:r>
        <w:rPr>
          <w:rFonts w:ascii="Times New Roman" w:hAnsi="Times New Roman" w:cs="Times New Roman"/>
          <w:sz w:val="28"/>
          <w:szCs w:val="28"/>
        </w:rPr>
        <w:t>еской модернизации производства</w:t>
      </w:r>
      <w:r w:rsidRPr="00A53EB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372B29" w:rsidRDefault="00372B2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оддержка малых форм хозяйствования на селе и улу</w:t>
      </w:r>
      <w:r>
        <w:rPr>
          <w:rFonts w:ascii="Times New Roman" w:hAnsi="Times New Roman" w:cs="Times New Roman"/>
          <w:sz w:val="28"/>
          <w:szCs w:val="28"/>
        </w:rPr>
        <w:t>чшение качества жизни населения</w:t>
      </w:r>
      <w:r w:rsidRPr="00372B29">
        <w:rPr>
          <w:rFonts w:ascii="Times New Roman" w:hAnsi="Times New Roman" w:cs="Times New Roman"/>
          <w:sz w:val="28"/>
          <w:szCs w:val="28"/>
        </w:rPr>
        <w:t>;</w:t>
      </w:r>
    </w:p>
    <w:p w:rsidR="003E1397" w:rsidRPr="00344B0F" w:rsidRDefault="00344B0F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E1397" w:rsidRPr="0051264F">
        <w:rPr>
          <w:rFonts w:ascii="Times New Roman" w:hAnsi="Times New Roman" w:cs="Times New Roman"/>
          <w:sz w:val="28"/>
          <w:szCs w:val="28"/>
        </w:rPr>
        <w:t>беспечение управления реализацией мероприятий муниципальной программы, оказание консультационной помощи сельскохозяйственным товаропроиз</w:t>
      </w:r>
      <w:r>
        <w:rPr>
          <w:rFonts w:ascii="Times New Roman" w:hAnsi="Times New Roman" w:cs="Times New Roman"/>
          <w:sz w:val="28"/>
          <w:szCs w:val="28"/>
        </w:rPr>
        <w:t>водителям и сельскому населению,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кадровое обеспечение АПК</w:t>
      </w:r>
      <w:r w:rsidRPr="00344B0F">
        <w:rPr>
          <w:rFonts w:ascii="Times New Roman" w:hAnsi="Times New Roman" w:cs="Times New Roman"/>
          <w:sz w:val="28"/>
          <w:szCs w:val="28"/>
        </w:rPr>
        <w:t>;</w:t>
      </w:r>
    </w:p>
    <w:p w:rsidR="003E1397" w:rsidRPr="0051264F" w:rsidRDefault="004626A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26A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="003E1397"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роведение   мониторинга    произрастания дикорастущей конопли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округе</w:t>
      </w:r>
      <w:r w:rsidR="003E1397"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 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="003E1397"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3E1397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8A61DD" w:rsidRPr="00343507">
        <w:rPr>
          <w:rFonts w:ascii="Times New Roman" w:hAnsi="Times New Roman"/>
          <w:sz w:val="28"/>
          <w:szCs w:val="28"/>
        </w:rPr>
        <w:t>Развитие сельскохозяйственного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производства и расширение </w:t>
      </w:r>
      <w:r w:rsidR="008A61DD" w:rsidRPr="00343507">
        <w:rPr>
          <w:rFonts w:ascii="Times New Roman" w:hAnsi="Times New Roman"/>
          <w:sz w:val="28"/>
          <w:szCs w:val="28"/>
        </w:rPr>
        <w:t>рынков сельскохозяйственной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продукции, сырья и продовольствия Серышевского 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 xml:space="preserve">» </w:t>
      </w:r>
      <w:r w:rsidR="00542156" w:rsidRPr="0051264F">
        <w:rPr>
          <w:rFonts w:ascii="Times New Roman" w:hAnsi="Times New Roman" w:cs="Times New Roman"/>
          <w:sz w:val="28"/>
          <w:szCs w:val="28"/>
        </w:rPr>
        <w:t>представлено в</w:t>
      </w:r>
      <w:r w:rsidRPr="0051264F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4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0E2587" w:rsidRPr="0051264F" w:rsidRDefault="000E258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357C" w:rsidRDefault="00031A0B" w:rsidP="00031A0B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Таблица 4</w:t>
      </w:r>
      <w:r w:rsidR="00C6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51264F" w:rsidRDefault="00C626C0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1276"/>
        <w:gridCol w:w="1275"/>
        <w:gridCol w:w="1392"/>
      </w:tblGrid>
      <w:tr w:rsidR="009F0123" w:rsidRPr="0051264F" w:rsidTr="00452421">
        <w:trPr>
          <w:tblHeader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5622EF" w:rsidP="009F01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  <w:r w:rsidR="002B2F8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2B2F8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2B2F8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2B2F8A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9753CC" w:rsidRDefault="002B2F8A" w:rsidP="002B2F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753C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Муниципальная программа </w:t>
            </w:r>
            <w:r w:rsidRPr="002B2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«Развитие сельскохозяйственного производства и расширение рынков сельскохозяйственной продукции, сырья и продовольствия Серышевского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452421" w:rsidRDefault="00374201" w:rsidP="002B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2 205,5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374201" w:rsidP="002B2F8A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2 205,5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374201" w:rsidP="002B2F8A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2 205,5</w:t>
            </w:r>
          </w:p>
        </w:tc>
      </w:tr>
      <w:tr w:rsidR="009F012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7" w:rsidRPr="008F69FF" w:rsidRDefault="009416D7" w:rsidP="002B2F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 w:rsidR="002B2F8A">
              <w:rPr>
                <w:rFonts w:ascii="Times New Roman" w:hAnsi="Times New Roman"/>
                <w:sz w:val="28"/>
                <w:szCs w:val="28"/>
              </w:rPr>
              <w:t>«</w:t>
            </w:r>
            <w:r w:rsidR="002B2F8A" w:rsidRPr="002B2F8A">
              <w:rPr>
                <w:rFonts w:ascii="Times New Roman" w:hAnsi="Times New Roman"/>
                <w:sz w:val="28"/>
                <w:szCs w:val="28"/>
              </w:rPr>
              <w:t>Комплексное развитие сельских территорий Сер</w:t>
            </w:r>
            <w:r w:rsidR="002B2F8A">
              <w:rPr>
                <w:rFonts w:ascii="Times New Roman" w:hAnsi="Times New Roman"/>
                <w:sz w:val="28"/>
                <w:szCs w:val="28"/>
              </w:rPr>
              <w:t>ышевского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374201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9416D7">
              <w:rPr>
                <w:rFonts w:ascii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374201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9416D7">
              <w:rPr>
                <w:rFonts w:ascii="Times New Roman" w:hAnsi="Times New Roman"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374201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9416D7">
              <w:rPr>
                <w:rFonts w:ascii="Times New Roman" w:hAnsi="Times New Roman"/>
                <w:sz w:val="28"/>
                <w:szCs w:val="28"/>
                <w:lang w:eastAsia="ru-RU"/>
              </w:rPr>
              <w:t>00,0</w:t>
            </w:r>
          </w:p>
        </w:tc>
      </w:tr>
      <w:tr w:rsidR="00346514" w:rsidRPr="00F83AAD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Default="00346514" w:rsidP="003465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6D7">
              <w:rPr>
                <w:rFonts w:ascii="Times New Roman" w:hAnsi="Times New Roman"/>
                <w:sz w:val="28"/>
                <w:szCs w:val="28"/>
              </w:rPr>
              <w:t>Подпрограмма "Обеспечение эпизоотического и ветеринарно-санитарного благополучия на территории Серышевского муниципального округа"</w:t>
            </w:r>
          </w:p>
          <w:p w:rsidR="00374201" w:rsidRPr="008F69FF" w:rsidRDefault="00374201" w:rsidP="003742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374201">
              <w:rPr>
                <w:rFonts w:ascii="Times New Roman" w:hAnsi="Times New Roman"/>
                <w:sz w:val="28"/>
                <w:szCs w:val="28"/>
              </w:rPr>
              <w:t>Мероприятие «Осуществление деятельности по обращению с животными без владельцев»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счет регионального бюджета)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Pr="00F83AAD" w:rsidRDefault="00346514" w:rsidP="003742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374201">
              <w:rPr>
                <w:rFonts w:ascii="Times New Roman" w:hAnsi="Times New Roman"/>
                <w:sz w:val="28"/>
                <w:szCs w:val="28"/>
                <w:lang w:eastAsia="ru-RU"/>
              </w:rPr>
              <w:t> 705,5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Default="00346514" w:rsidP="00374201">
            <w:r w:rsidRPr="00C5399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374201">
              <w:rPr>
                <w:rFonts w:ascii="Times New Roman" w:hAnsi="Times New Roman"/>
                <w:sz w:val="28"/>
                <w:szCs w:val="28"/>
                <w:lang w:eastAsia="ru-RU"/>
              </w:rPr>
              <w:t> 705,5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Default="00346514" w:rsidP="00374201">
            <w:r w:rsidRPr="00C5399A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374201">
              <w:rPr>
                <w:rFonts w:ascii="Times New Roman" w:hAnsi="Times New Roman"/>
                <w:sz w:val="28"/>
                <w:szCs w:val="28"/>
                <w:lang w:eastAsia="ru-RU"/>
              </w:rPr>
              <w:t> 705,5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Pr="006636E1" w:rsidRDefault="00031A0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3.М</w:t>
      </w:r>
      <w:r w:rsidR="009416D7" w:rsidRPr="006636E1">
        <w:rPr>
          <w:rFonts w:ascii="Times New Roman" w:hAnsi="Times New Roman" w:cs="Times New Roman"/>
          <w:sz w:val="28"/>
          <w:szCs w:val="28"/>
        </w:rPr>
        <w:t>униципальная программа «Реализация мероприятий в области культуры, молодежной политики и спорта на территории Серышевского муниципального округа».</w:t>
      </w:r>
      <w:r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 xml:space="preserve">Координатор программы –Комитет по культуре, молодежной политике и спорту администрации Серышевского </w:t>
      </w:r>
      <w:r w:rsidR="00325FC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206C1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031A0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программы – Комитет по культуре, молодежной политике и спорту администрации Серышевского </w:t>
      </w:r>
      <w:r w:rsidR="00C05B6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5754C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</w:t>
      </w:r>
      <w:r w:rsidR="006712CC">
        <w:rPr>
          <w:rFonts w:ascii="Times New Roman" w:hAnsi="Times New Roman" w:cs="Times New Roman"/>
          <w:sz w:val="28"/>
          <w:szCs w:val="28"/>
        </w:rPr>
        <w:t xml:space="preserve">ммы является проведение </w:t>
      </w:r>
      <w:r w:rsidRPr="0051264F">
        <w:rPr>
          <w:rFonts w:ascii="Times New Roman" w:hAnsi="Times New Roman" w:cs="Times New Roman"/>
          <w:sz w:val="28"/>
          <w:szCs w:val="28"/>
        </w:rPr>
        <w:t xml:space="preserve">мероприятий культуры, молодежной политики и спорта на территории Серышевского </w:t>
      </w:r>
      <w:r w:rsidR="006712C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="00A26DC5" w:rsidRPr="0051264F">
        <w:rPr>
          <w:rFonts w:ascii="Times New Roman" w:hAnsi="Times New Roman" w:cs="Times New Roman"/>
          <w:sz w:val="28"/>
          <w:szCs w:val="28"/>
        </w:rPr>
        <w:t>Задачи 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B3315A" w:rsidP="00B3315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создание условий для обеспечения поселений, входящих в состав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51264F">
        <w:rPr>
          <w:rFonts w:ascii="Times New Roman" w:hAnsi="Times New Roman" w:cs="Times New Roman"/>
          <w:sz w:val="28"/>
          <w:szCs w:val="28"/>
        </w:rPr>
        <w:t>, услугами по организации досуга и услугами организаций культуры;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библиотечного обслуживания населения, комплектование их библиотечных фондов;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мероприятий по работе с детьми и молодежью;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обеспечение условий для развития на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физической культуры и массового спорта, организация проведения официальных физкультурно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оздоровительных и спортивных мероприятий.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В состав </w:t>
      </w:r>
      <w:r w:rsidR="00A26DC5" w:rsidRPr="0051264F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="00A26DC5" w:rsidRPr="0051264F">
        <w:rPr>
          <w:rFonts w:ascii="Times New Roman" w:hAnsi="Times New Roman" w:cs="Times New Roman"/>
          <w:sz w:val="28"/>
          <w:szCs w:val="28"/>
        </w:rPr>
        <w:t xml:space="preserve">входят </w:t>
      </w:r>
      <w:r w:rsidR="00CD10B5" w:rsidRPr="0051264F">
        <w:rPr>
          <w:rFonts w:ascii="Times New Roman" w:hAnsi="Times New Roman" w:cs="Times New Roman"/>
          <w:sz w:val="28"/>
          <w:szCs w:val="28"/>
        </w:rPr>
        <w:t>3 подпрограммы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культуры на территории Серышевского </w:t>
      </w:r>
      <w:r w:rsidR="003945A8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4ECC" w:rsidRPr="00634ECC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молодежной политики на территории Серышевского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округа»;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физической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культуры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 xml:space="preserve">и спорта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Серышевского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1397" w:rsidRDefault="003E1397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613B21" w:rsidRPr="00603591">
        <w:rPr>
          <w:rFonts w:ascii="Times New Roman" w:hAnsi="Times New Roman" w:cs="Times New Roman"/>
          <w:sz w:val="28"/>
          <w:szCs w:val="28"/>
        </w:rPr>
        <w:t>Реализация мероприятий в области культуры, молодежной политики и спорта на территории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» </w:t>
      </w:r>
      <w:r w:rsidR="00A26DC5" w:rsidRPr="00AF1303">
        <w:rPr>
          <w:rFonts w:ascii="Times New Roman" w:hAnsi="Times New Roman" w:cs="Times New Roman"/>
          <w:sz w:val="28"/>
          <w:szCs w:val="28"/>
        </w:rPr>
        <w:t>представлено 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5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0E2587" w:rsidRPr="00AF1303" w:rsidRDefault="00031A0B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Таблица 5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1"/>
        <w:gridCol w:w="1265"/>
        <w:gridCol w:w="1336"/>
        <w:gridCol w:w="1336"/>
      </w:tblGrid>
      <w:tr w:rsidR="003E1397" w:rsidRPr="00AF1303" w:rsidTr="00E81ABB">
        <w:trPr>
          <w:tblHeader/>
        </w:trPr>
        <w:tc>
          <w:tcPr>
            <w:tcW w:w="5711" w:type="dxa"/>
          </w:tcPr>
          <w:p w:rsidR="006C7361" w:rsidRPr="003A78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626804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программы, </w:t>
            </w: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65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636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636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636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E81ABB">
        <w:tc>
          <w:tcPr>
            <w:tcW w:w="5711" w:type="dxa"/>
          </w:tcPr>
          <w:p w:rsidR="006C7361" w:rsidRPr="003A78C9" w:rsidRDefault="009416D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416D7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муниципального округа»</w:t>
            </w:r>
          </w:p>
        </w:tc>
        <w:tc>
          <w:tcPr>
            <w:tcW w:w="1265" w:type="dxa"/>
          </w:tcPr>
          <w:p w:rsidR="003E1397" w:rsidRPr="00FC3C6E" w:rsidRDefault="00374201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99 988,5</w:t>
            </w:r>
          </w:p>
        </w:tc>
        <w:tc>
          <w:tcPr>
            <w:tcW w:w="1336" w:type="dxa"/>
          </w:tcPr>
          <w:p w:rsidR="003E1397" w:rsidRPr="00FC3C6E" w:rsidRDefault="00CB7B4E" w:rsidP="003742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104 383,</w:t>
            </w:r>
            <w:r w:rsidR="0037420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36" w:type="dxa"/>
          </w:tcPr>
          <w:p w:rsidR="003E1397" w:rsidRPr="00FC3C6E" w:rsidRDefault="00CB7B4E" w:rsidP="0037420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104 383,</w:t>
            </w:r>
            <w:r w:rsidR="0037420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A27E30" w:rsidRPr="00AF1303" w:rsidTr="00E81ABB">
        <w:tc>
          <w:tcPr>
            <w:tcW w:w="5711" w:type="dxa"/>
          </w:tcPr>
          <w:p w:rsidR="00A27E30" w:rsidRPr="00E26CDB" w:rsidRDefault="00EC76F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6CDB">
              <w:rPr>
                <w:rFonts w:ascii="Times New Roman" w:hAnsi="Times New Roman"/>
                <w:b/>
                <w:sz w:val="28"/>
                <w:szCs w:val="28"/>
              </w:rPr>
              <w:t>Подпрограмма  «Реализация мероприятий в области культуры на территории Серышевского муниципального округа»</w:t>
            </w:r>
          </w:p>
        </w:tc>
        <w:tc>
          <w:tcPr>
            <w:tcW w:w="1265" w:type="dxa"/>
          </w:tcPr>
          <w:p w:rsidR="00A27E30" w:rsidRPr="00451CBB" w:rsidRDefault="00072E62" w:rsidP="003C659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136043">
              <w:rPr>
                <w:rFonts w:ascii="Times New Roman" w:hAnsi="Times New Roman"/>
                <w:b/>
                <w:sz w:val="28"/>
                <w:szCs w:val="28"/>
              </w:rPr>
              <w:t>96 346,5</w:t>
            </w:r>
          </w:p>
        </w:tc>
        <w:tc>
          <w:tcPr>
            <w:tcW w:w="1336" w:type="dxa"/>
          </w:tcPr>
          <w:p w:rsidR="00A27E30" w:rsidRPr="00451CBB" w:rsidRDefault="00072E62" w:rsidP="00C77F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136043">
              <w:rPr>
                <w:rFonts w:ascii="Times New Roman" w:hAnsi="Times New Roman"/>
                <w:b/>
                <w:sz w:val="28"/>
                <w:szCs w:val="28"/>
              </w:rPr>
              <w:t>98 815,3</w:t>
            </w:r>
          </w:p>
        </w:tc>
        <w:tc>
          <w:tcPr>
            <w:tcW w:w="1336" w:type="dxa"/>
          </w:tcPr>
          <w:p w:rsidR="00A27E30" w:rsidRPr="00451CBB" w:rsidRDefault="00072E62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F251F7">
              <w:rPr>
                <w:rFonts w:ascii="Times New Roman" w:hAnsi="Times New Roman"/>
                <w:b/>
                <w:sz w:val="28"/>
                <w:szCs w:val="28"/>
              </w:rPr>
              <w:t>98 815,3</w:t>
            </w:r>
          </w:p>
        </w:tc>
      </w:tr>
      <w:tr w:rsidR="000A69F0" w:rsidRPr="00AF1303" w:rsidTr="00E81ABB">
        <w:trPr>
          <w:trHeight w:val="733"/>
        </w:trPr>
        <w:tc>
          <w:tcPr>
            <w:tcW w:w="5711" w:type="dxa"/>
          </w:tcPr>
          <w:p w:rsidR="000A69F0" w:rsidRPr="003A78C9" w:rsidRDefault="00624E3A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E3A">
              <w:rPr>
                <w:rFonts w:ascii="Times New Roman" w:hAnsi="Times New Roman"/>
                <w:sz w:val="28"/>
                <w:szCs w:val="26"/>
              </w:rPr>
              <w:t>Основное мероприятие «Развитие дополнительного образования детей»</w:t>
            </w:r>
          </w:p>
        </w:tc>
        <w:tc>
          <w:tcPr>
            <w:tcW w:w="1265" w:type="dxa"/>
          </w:tcPr>
          <w:p w:rsidR="000A69F0" w:rsidRPr="00FC3C6E" w:rsidRDefault="00FB1FC5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7 662,6</w:t>
            </w:r>
          </w:p>
        </w:tc>
        <w:tc>
          <w:tcPr>
            <w:tcW w:w="1336" w:type="dxa"/>
          </w:tcPr>
          <w:p w:rsidR="000A69F0" w:rsidRPr="00FC3C6E" w:rsidRDefault="006636E1" w:rsidP="000A69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10 004,1</w:t>
            </w:r>
          </w:p>
        </w:tc>
        <w:tc>
          <w:tcPr>
            <w:tcW w:w="1336" w:type="dxa"/>
          </w:tcPr>
          <w:p w:rsidR="000A69F0" w:rsidRPr="00FC3C6E" w:rsidRDefault="006636E1" w:rsidP="000A69F0">
            <w:pPr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10 004,1</w:t>
            </w:r>
          </w:p>
        </w:tc>
      </w:tr>
      <w:tr w:rsidR="000A69F0" w:rsidRPr="00AF1303" w:rsidTr="00E81ABB">
        <w:tc>
          <w:tcPr>
            <w:tcW w:w="5711" w:type="dxa"/>
          </w:tcPr>
          <w:p w:rsidR="000A69F0" w:rsidRPr="00E3254D" w:rsidRDefault="000A69F0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54D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«Развитие культуры и искусства» </w:t>
            </w:r>
          </w:p>
        </w:tc>
        <w:tc>
          <w:tcPr>
            <w:tcW w:w="1265" w:type="dxa"/>
          </w:tcPr>
          <w:p w:rsidR="000A69F0" w:rsidRPr="00FC3C6E" w:rsidRDefault="00FB1FC5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43 182,7</w:t>
            </w:r>
          </w:p>
        </w:tc>
        <w:tc>
          <w:tcPr>
            <w:tcW w:w="1336" w:type="dxa"/>
          </w:tcPr>
          <w:p w:rsidR="000A69F0" w:rsidRPr="00FC3C6E" w:rsidRDefault="00183746" w:rsidP="00F314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45</w:t>
            </w:r>
            <w:r w:rsidR="00F3140F">
              <w:rPr>
                <w:rFonts w:ascii="Times New Roman" w:hAnsi="Times New Roman"/>
                <w:sz w:val="28"/>
                <w:szCs w:val="28"/>
              </w:rPr>
              <w:t> 686</w:t>
            </w:r>
            <w:r w:rsidR="00F3140F" w:rsidRPr="00136043">
              <w:rPr>
                <w:rFonts w:ascii="Times New Roman" w:hAnsi="Times New Roman"/>
                <w:sz w:val="28"/>
                <w:szCs w:val="28"/>
              </w:rPr>
              <w:t>,</w:t>
            </w:r>
            <w:r w:rsidR="00136043" w:rsidRPr="0013604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36" w:type="dxa"/>
          </w:tcPr>
          <w:p w:rsidR="000A69F0" w:rsidRPr="00FC3C6E" w:rsidRDefault="00183746" w:rsidP="00F314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F3140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686,</w:t>
            </w:r>
            <w:r w:rsidR="00F251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0A69F0" w:rsidRPr="00AF1303" w:rsidTr="00E81ABB">
        <w:tc>
          <w:tcPr>
            <w:tcW w:w="5711" w:type="dxa"/>
          </w:tcPr>
          <w:p w:rsidR="000A69F0" w:rsidRPr="004758F9" w:rsidRDefault="00E3254D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sz w:val="28"/>
                <w:szCs w:val="26"/>
              </w:rPr>
              <w:t>Основное мероприятие «Библиотечное обслуживание»</w:t>
            </w:r>
          </w:p>
        </w:tc>
        <w:tc>
          <w:tcPr>
            <w:tcW w:w="1265" w:type="dxa"/>
          </w:tcPr>
          <w:p w:rsidR="000A69F0" w:rsidRPr="00FC3C6E" w:rsidRDefault="00F3140F" w:rsidP="00F622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20 167,1</w:t>
            </w:r>
          </w:p>
        </w:tc>
        <w:tc>
          <w:tcPr>
            <w:tcW w:w="1336" w:type="dxa"/>
          </w:tcPr>
          <w:p w:rsidR="000A69F0" w:rsidRPr="00FC3C6E" w:rsidRDefault="00F6229A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20 199,1</w:t>
            </w:r>
          </w:p>
        </w:tc>
        <w:tc>
          <w:tcPr>
            <w:tcW w:w="1336" w:type="dxa"/>
          </w:tcPr>
          <w:p w:rsidR="000A69F0" w:rsidRPr="00FC3C6E" w:rsidRDefault="00F6229A" w:rsidP="000A6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20 199,1</w:t>
            </w:r>
          </w:p>
        </w:tc>
      </w:tr>
      <w:tr w:rsidR="00E91839" w:rsidRPr="00AF1303" w:rsidTr="00E81ABB">
        <w:tc>
          <w:tcPr>
            <w:tcW w:w="5711" w:type="dxa"/>
          </w:tcPr>
          <w:p w:rsidR="00E91839" w:rsidRPr="003A78C9" w:rsidRDefault="004758F9" w:rsidP="00E918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265" w:type="dxa"/>
          </w:tcPr>
          <w:p w:rsidR="00E91839" w:rsidRPr="00FC3C6E" w:rsidRDefault="001360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6 813,3</w:t>
            </w:r>
          </w:p>
        </w:tc>
        <w:tc>
          <w:tcPr>
            <w:tcW w:w="1336" w:type="dxa"/>
          </w:tcPr>
          <w:p w:rsidR="00E91839" w:rsidRPr="00FC3C6E" w:rsidRDefault="001360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7 027,8</w:t>
            </w:r>
          </w:p>
        </w:tc>
        <w:tc>
          <w:tcPr>
            <w:tcW w:w="1336" w:type="dxa"/>
          </w:tcPr>
          <w:p w:rsidR="00E91839" w:rsidRPr="00FC3C6E" w:rsidRDefault="001360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7 027,8</w:t>
            </w:r>
          </w:p>
        </w:tc>
      </w:tr>
      <w:tr w:rsidR="009141B5" w:rsidRPr="00AF1303" w:rsidTr="00E81ABB">
        <w:trPr>
          <w:trHeight w:val="1016"/>
        </w:trPr>
        <w:tc>
          <w:tcPr>
            <w:tcW w:w="5711" w:type="dxa"/>
          </w:tcPr>
          <w:p w:rsidR="009141B5" w:rsidRDefault="004758F9" w:rsidP="00E26C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color w:val="000000"/>
                <w:sz w:val="28"/>
                <w:szCs w:val="28"/>
              </w:rPr>
              <w:t>Основное мероприятие «Финансовое обеспечение расходов общепрограммного характера»</w:t>
            </w:r>
          </w:p>
          <w:p w:rsidR="006C7361" w:rsidRPr="003A78C9" w:rsidRDefault="006C7361" w:rsidP="00E26C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9141B5" w:rsidRPr="00FB0C43" w:rsidRDefault="00136043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18 520,8</w:t>
            </w:r>
          </w:p>
        </w:tc>
        <w:tc>
          <w:tcPr>
            <w:tcW w:w="1336" w:type="dxa"/>
          </w:tcPr>
          <w:p w:rsidR="009141B5" w:rsidRPr="00FB0C43" w:rsidRDefault="00136043" w:rsidP="003C65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15 897,8</w:t>
            </w:r>
          </w:p>
        </w:tc>
        <w:tc>
          <w:tcPr>
            <w:tcW w:w="1336" w:type="dxa"/>
          </w:tcPr>
          <w:p w:rsidR="009141B5" w:rsidRPr="00FB0C43" w:rsidRDefault="00763504" w:rsidP="003C65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15 89</w:t>
            </w:r>
            <w:r w:rsidR="003C659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</w:tr>
      <w:tr w:rsidR="0031774D" w:rsidRPr="00376387" w:rsidTr="00E81ABB">
        <w:tc>
          <w:tcPr>
            <w:tcW w:w="5711" w:type="dxa"/>
          </w:tcPr>
          <w:p w:rsidR="0031774D" w:rsidRPr="003A78C9" w:rsidRDefault="0031774D" w:rsidP="0031774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58F9">
              <w:rPr>
                <w:rFonts w:ascii="Times New Roman" w:hAnsi="Times New Roman"/>
                <w:b/>
                <w:sz w:val="28"/>
                <w:szCs w:val="28"/>
              </w:rPr>
              <w:t>Подпрограмма  «Реализация мероприятий в области  молодежной политики на территории Серышевского муниципального округа»</w:t>
            </w:r>
          </w:p>
        </w:tc>
        <w:tc>
          <w:tcPr>
            <w:tcW w:w="1265" w:type="dxa"/>
          </w:tcPr>
          <w:p w:rsidR="0031774D" w:rsidRPr="00F01EEF" w:rsidRDefault="00F55A2C" w:rsidP="003177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31774D" w:rsidRPr="00F01EEF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1336" w:type="dxa"/>
          </w:tcPr>
          <w:p w:rsidR="0031774D" w:rsidRPr="0031774D" w:rsidRDefault="0031774D" w:rsidP="0031774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774D">
              <w:rPr>
                <w:rFonts w:ascii="Times New Roman" w:hAnsi="Times New Roman"/>
                <w:b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31774D" w:rsidRPr="0031774D" w:rsidRDefault="0031774D" w:rsidP="0031774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774D">
              <w:rPr>
                <w:rFonts w:ascii="Times New Roman" w:hAnsi="Times New Roman"/>
                <w:b/>
                <w:sz w:val="28"/>
                <w:szCs w:val="28"/>
              </w:rPr>
              <w:t>1000,0</w:t>
            </w:r>
          </w:p>
        </w:tc>
      </w:tr>
      <w:tr w:rsidR="00D24A04" w:rsidRPr="00AF1303" w:rsidTr="00E81ABB">
        <w:tc>
          <w:tcPr>
            <w:tcW w:w="5711" w:type="dxa"/>
          </w:tcPr>
          <w:p w:rsidR="00D24A04" w:rsidRPr="003A78C9" w:rsidRDefault="00D24A04" w:rsidP="00D24A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мероприятий в области  молодежной политики»</w:t>
            </w:r>
          </w:p>
        </w:tc>
        <w:tc>
          <w:tcPr>
            <w:tcW w:w="1265" w:type="dxa"/>
          </w:tcPr>
          <w:p w:rsidR="00D24A04" w:rsidRPr="003A78C9" w:rsidRDefault="00F55A2C" w:rsidP="00BB66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01EEF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336" w:type="dxa"/>
          </w:tcPr>
          <w:p w:rsidR="00D24A04" w:rsidRPr="003A78C9" w:rsidRDefault="00E81ABB" w:rsidP="00BB66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D24A04" w:rsidRPr="003A78C9" w:rsidRDefault="00F01EEF" w:rsidP="00BB66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D24A04" w:rsidRPr="003A78C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15AE9" w:rsidRPr="00AF1303" w:rsidTr="00E81ABB">
        <w:tc>
          <w:tcPr>
            <w:tcW w:w="5711" w:type="dxa"/>
          </w:tcPr>
          <w:p w:rsidR="00D15AE9" w:rsidRPr="003A78C9" w:rsidRDefault="00D15AE9" w:rsidP="00D15AE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Подпрограмма «Реализация мероприятий   в области физической культуры и спорта на территории Серышевского муниципального округа»</w:t>
            </w:r>
          </w:p>
        </w:tc>
        <w:tc>
          <w:tcPr>
            <w:tcW w:w="1265" w:type="dxa"/>
          </w:tcPr>
          <w:p w:rsidR="00D15AE9" w:rsidRPr="003A78C9" w:rsidRDefault="00FF76E1" w:rsidP="00BB66A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3 542,0</w:t>
            </w:r>
          </w:p>
        </w:tc>
        <w:tc>
          <w:tcPr>
            <w:tcW w:w="1336" w:type="dxa"/>
          </w:tcPr>
          <w:p w:rsidR="00D15AE9" w:rsidRPr="003A78C9" w:rsidRDefault="00F771AB" w:rsidP="00BB66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FF76E1">
              <w:rPr>
                <w:rFonts w:ascii="Times New Roman" w:hAnsi="Times New Roman"/>
                <w:b/>
                <w:sz w:val="28"/>
                <w:szCs w:val="28"/>
              </w:rPr>
              <w:t> 567,7</w:t>
            </w:r>
          </w:p>
        </w:tc>
        <w:tc>
          <w:tcPr>
            <w:tcW w:w="1336" w:type="dxa"/>
          </w:tcPr>
          <w:p w:rsidR="00D15AE9" w:rsidRPr="003A78C9" w:rsidRDefault="00BB66A2" w:rsidP="00BB66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4 567,7</w:t>
            </w:r>
          </w:p>
        </w:tc>
      </w:tr>
      <w:tr w:rsidR="00FF76E1" w:rsidRPr="00AF1303" w:rsidTr="00E81ABB">
        <w:tc>
          <w:tcPr>
            <w:tcW w:w="5711" w:type="dxa"/>
          </w:tcPr>
          <w:p w:rsidR="00FF76E1" w:rsidRPr="003A78C9" w:rsidRDefault="00FF76E1" w:rsidP="00FF76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«Мероприятия в области физической культуры и спорта на территории Серышевского муниципального округа» </w:t>
            </w:r>
          </w:p>
        </w:tc>
        <w:tc>
          <w:tcPr>
            <w:tcW w:w="1265" w:type="dxa"/>
          </w:tcPr>
          <w:p w:rsidR="00FF76E1" w:rsidRPr="00FF76E1" w:rsidRDefault="00FF76E1" w:rsidP="00FF76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6E1">
              <w:rPr>
                <w:rFonts w:ascii="Times New Roman" w:hAnsi="Times New Roman"/>
                <w:sz w:val="28"/>
                <w:szCs w:val="28"/>
              </w:rPr>
              <w:t>3 542,0</w:t>
            </w:r>
          </w:p>
        </w:tc>
        <w:tc>
          <w:tcPr>
            <w:tcW w:w="1336" w:type="dxa"/>
          </w:tcPr>
          <w:p w:rsidR="00FF76E1" w:rsidRPr="00FF76E1" w:rsidRDefault="00F771AB" w:rsidP="00FF76E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F76E1" w:rsidRPr="00FF76E1">
              <w:rPr>
                <w:rFonts w:ascii="Times New Roman" w:hAnsi="Times New Roman"/>
                <w:sz w:val="28"/>
                <w:szCs w:val="28"/>
              </w:rPr>
              <w:t> 567,7</w:t>
            </w:r>
          </w:p>
        </w:tc>
        <w:tc>
          <w:tcPr>
            <w:tcW w:w="1336" w:type="dxa"/>
          </w:tcPr>
          <w:p w:rsidR="00FF76E1" w:rsidRPr="00BB66A2" w:rsidRDefault="00FF76E1" w:rsidP="00FF76E1">
            <w:pPr>
              <w:rPr>
                <w:rFonts w:ascii="Times New Roman" w:hAnsi="Times New Roman"/>
                <w:sz w:val="28"/>
                <w:szCs w:val="28"/>
              </w:rPr>
            </w:pPr>
            <w:r w:rsidRPr="00BB66A2">
              <w:rPr>
                <w:rFonts w:ascii="Times New Roman" w:hAnsi="Times New Roman"/>
                <w:sz w:val="28"/>
                <w:szCs w:val="28"/>
              </w:rPr>
              <w:t>4 567,7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7361" w:rsidRDefault="006C7361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2C94" w:rsidRPr="00A92C94" w:rsidRDefault="003E1397" w:rsidP="00031A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21881">
        <w:rPr>
          <w:rFonts w:ascii="Times New Roman" w:hAnsi="Times New Roman"/>
          <w:sz w:val="28"/>
          <w:szCs w:val="28"/>
        </w:rPr>
        <w:t xml:space="preserve">. </w:t>
      </w:r>
      <w:r w:rsidR="00105559" w:rsidRPr="00421881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A92C94" w:rsidRPr="00A92C94">
        <w:rPr>
          <w:rFonts w:ascii="Times New Roman" w:hAnsi="Times New Roman"/>
          <w:sz w:val="28"/>
          <w:szCs w:val="28"/>
        </w:rPr>
        <w:t>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</w:r>
      <w:r w:rsidR="00031A0B">
        <w:rPr>
          <w:rFonts w:ascii="Times New Roman" w:hAnsi="Times New Roman"/>
          <w:sz w:val="28"/>
          <w:szCs w:val="28"/>
        </w:rPr>
        <w:t xml:space="preserve"> (ПРОЕКТ)</w:t>
      </w:r>
    </w:p>
    <w:p w:rsidR="006E5EB8" w:rsidRDefault="003E1397" w:rsidP="00031A0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 xml:space="preserve">Координатором программы является </w:t>
      </w:r>
      <w:r w:rsidR="00031A0B" w:rsidRPr="002E1F7C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="006E5EB8">
        <w:rPr>
          <w:rFonts w:ascii="Times New Roman" w:hAnsi="Times New Roman" w:cs="Times New Roman"/>
          <w:sz w:val="28"/>
          <w:szCs w:val="28"/>
        </w:rPr>
        <w:t>.</w:t>
      </w:r>
    </w:p>
    <w:p w:rsidR="006E5EB8" w:rsidRDefault="006E5EB8" w:rsidP="006E5E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105559" w:rsidRPr="00AF1303">
        <w:rPr>
          <w:rFonts w:ascii="Times New Roman" w:hAnsi="Times New Roman" w:cs="Times New Roman"/>
          <w:sz w:val="28"/>
          <w:szCs w:val="28"/>
        </w:rPr>
        <w:t>Участники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-  </w:t>
      </w:r>
      <w:r w:rsidR="002E1F7C" w:rsidRPr="004218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E1F7C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E1F7C">
        <w:rPr>
          <w:rFonts w:ascii="Times New Roman" w:hAnsi="Times New Roman" w:cs="Times New Roman"/>
          <w:sz w:val="28"/>
          <w:szCs w:val="28"/>
        </w:rPr>
        <w:t xml:space="preserve">, </w:t>
      </w:r>
      <w:r w:rsidR="002E1F7C" w:rsidRPr="002E1F7C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администрации 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, </w:t>
      </w:r>
      <w:r w:rsidR="002E1F7C" w:rsidRPr="002E1F7C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05559" w:rsidP="006E5E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3E1397" w:rsidRPr="00AF1303" w:rsidRDefault="0010555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условий жизнедеятельности на сельских территориях   Серышевского </w:t>
      </w:r>
      <w:r w:rsidR="006D1C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3E1397" w:rsidRPr="00F82168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4)</w:t>
      </w:r>
      <w:r w:rsidR="003E1397" w:rsidRPr="00F82168">
        <w:rPr>
          <w:rFonts w:ascii="Times New Roman" w:hAnsi="Times New Roman" w:cs="Times New Roman"/>
          <w:sz w:val="28"/>
          <w:szCs w:val="28"/>
        </w:rPr>
        <w:t xml:space="preserve"> Повышение уровня обеспеченности населения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F82168">
        <w:rPr>
          <w:rFonts w:ascii="Times New Roman" w:hAnsi="Times New Roman" w:cs="Times New Roman"/>
          <w:sz w:val="28"/>
          <w:szCs w:val="28"/>
        </w:rPr>
        <w:t xml:space="preserve"> услугами пассажирского транспорта, повышение качества оказываемых услуг;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5</w:t>
      </w:r>
      <w:r w:rsidR="007A4BEB" w:rsidRPr="00F82168">
        <w:rPr>
          <w:rFonts w:ascii="Times New Roman" w:hAnsi="Times New Roman" w:cs="Times New Roman"/>
          <w:sz w:val="28"/>
          <w:szCs w:val="28"/>
        </w:rPr>
        <w:t>)</w:t>
      </w:r>
      <w:r w:rsidRPr="00F82168">
        <w:rPr>
          <w:rFonts w:ascii="Times New Roman" w:hAnsi="Times New Roman" w:cs="Times New Roman"/>
          <w:sz w:val="28"/>
          <w:szCs w:val="28"/>
        </w:rPr>
        <w:t xml:space="preserve"> Повышение энергетической эффективности при производстве, передаче и потреблении энергетических ресурсов в </w:t>
      </w:r>
      <w:r w:rsidR="006E5EB8" w:rsidRPr="00F82168">
        <w:rPr>
          <w:rFonts w:ascii="Times New Roman" w:hAnsi="Times New Roman" w:cs="Times New Roman"/>
          <w:sz w:val="28"/>
          <w:szCs w:val="28"/>
        </w:rPr>
        <w:t>Се</w:t>
      </w:r>
      <w:r w:rsidR="00B23902">
        <w:rPr>
          <w:rFonts w:ascii="Times New Roman" w:hAnsi="Times New Roman" w:cs="Times New Roman"/>
          <w:sz w:val="28"/>
          <w:szCs w:val="28"/>
        </w:rPr>
        <w:t>рышевском муниципальном округе</w:t>
      </w:r>
      <w:r w:rsidRPr="00F82168">
        <w:rPr>
          <w:rFonts w:ascii="Times New Roman" w:hAnsi="Times New Roman" w:cs="Times New Roman"/>
          <w:sz w:val="28"/>
          <w:szCs w:val="28"/>
        </w:rPr>
        <w:t xml:space="preserve"> за счет снижения удельных показателей энергоемкости и энергопотребления учреждениями;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жилищных условий граждан, проживающих в многоквартирных домах, признанных в установленном порядке аварийными и подлежащими сносу в связи с физическим изн</w:t>
      </w:r>
      <w:r w:rsidR="00B23902">
        <w:rPr>
          <w:rFonts w:ascii="Times New Roman" w:hAnsi="Times New Roman" w:cs="Times New Roman"/>
          <w:sz w:val="28"/>
          <w:szCs w:val="28"/>
        </w:rPr>
        <w:t>осом в процессе их эксплуатации;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Качественное и надежное обеспечение коммунальными услугами потребителей муниципального образования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эффективности и надежности функционирования систем по добыче и очистке подземных вод, разводящих и внутридомовых сете</w:t>
      </w:r>
      <w:r w:rsidR="00B23902">
        <w:rPr>
          <w:rFonts w:ascii="Times New Roman" w:hAnsi="Times New Roman" w:cs="Times New Roman"/>
          <w:sz w:val="28"/>
          <w:szCs w:val="28"/>
          <w:lang w:eastAsia="ru-RU"/>
        </w:rPr>
        <w:t>й, обеспечение учета и контроля;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 Улучшение санитарного состояния территории </w:t>
      </w:r>
      <w:r w:rsidR="00CE180A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05559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Удовлетворение потребностей в благоустроенном жилье населения, проживающего на сельских территориях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, в том числе молодых семей и молодых специалистов;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дорожно-транспортного травматизма, в том числе детского;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 качества перевозок граждан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общественным пассажирским транспортом;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2569A5">
        <w:rPr>
          <w:rFonts w:ascii="Times New Roman" w:hAnsi="Times New Roman" w:cs="Times New Roman"/>
          <w:sz w:val="28"/>
          <w:szCs w:val="28"/>
        </w:rPr>
        <w:t xml:space="preserve"> Повышение эффективности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производства тепловой энергии, снижение потерь при выработке и т</w:t>
      </w:r>
      <w:r w:rsidR="00B23902">
        <w:rPr>
          <w:rFonts w:ascii="Times New Roman" w:hAnsi="Times New Roman" w:cs="Times New Roman"/>
          <w:sz w:val="28"/>
          <w:szCs w:val="28"/>
        </w:rPr>
        <w:t>ранспортировки тепловой энергии;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Ликвидация аварийного жилого фонда;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Строительство и </w:t>
      </w:r>
      <w:r w:rsidR="00105559" w:rsidRPr="00AF1303">
        <w:rPr>
          <w:rFonts w:ascii="Times New Roman" w:hAnsi="Times New Roman" w:cs="Times New Roman"/>
          <w:sz w:val="28"/>
          <w:szCs w:val="28"/>
        </w:rPr>
        <w:t>модернизация систем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коммунальной инфраструктуры и объектов, используемых для </w:t>
      </w:r>
      <w:r w:rsidR="00105559" w:rsidRPr="00AF1303">
        <w:rPr>
          <w:rFonts w:ascii="Times New Roman" w:hAnsi="Times New Roman" w:cs="Times New Roman"/>
          <w:sz w:val="28"/>
          <w:szCs w:val="28"/>
        </w:rPr>
        <w:t>утилизации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захоронения твердых бытовых отходов, в соответствии с потребностями </w:t>
      </w:r>
      <w:r w:rsidR="00105559" w:rsidRPr="00AF1303">
        <w:rPr>
          <w:rFonts w:ascii="Times New Roman" w:hAnsi="Times New Roman" w:cs="Times New Roman"/>
          <w:sz w:val="28"/>
          <w:szCs w:val="28"/>
        </w:rPr>
        <w:t>жилищного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промышленного строительства;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2569A5">
        <w:rPr>
          <w:rFonts w:ascii="Times New Roman" w:hAnsi="Times New Roman" w:cs="Times New Roman"/>
          <w:sz w:val="28"/>
          <w:szCs w:val="28"/>
        </w:rPr>
        <w:t>Проведение неотложных мероприятий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 улучшению питьевого водоснабжения в пос</w:t>
      </w:r>
      <w:r w:rsidR="002569A5">
        <w:rPr>
          <w:rFonts w:ascii="Times New Roman" w:hAnsi="Times New Roman" w:cs="Times New Roman"/>
          <w:sz w:val="28"/>
          <w:szCs w:val="28"/>
        </w:rPr>
        <w:t>елениях</w:t>
      </w:r>
      <w:r w:rsidR="00B23902">
        <w:rPr>
          <w:rFonts w:ascii="Times New Roman" w:hAnsi="Times New Roman" w:cs="Times New Roman"/>
          <w:sz w:val="28"/>
          <w:szCs w:val="28"/>
        </w:rPr>
        <w:t>;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Повышение уровня внешнего благоустройства дворовых территорий, чистоты и решения экологических проблем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В состав муниципальной программы </w:t>
      </w:r>
      <w:r w:rsidR="00105559" w:rsidRPr="00AF1303">
        <w:rPr>
          <w:rFonts w:ascii="Times New Roman" w:hAnsi="Times New Roman" w:cs="Times New Roman"/>
          <w:sz w:val="28"/>
          <w:szCs w:val="28"/>
        </w:rPr>
        <w:t>входят подпрограммы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F82168" w:rsidRDefault="004F3B4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Обеспечение доступности коммунальных услуг, повышение качества и надежности жилищно-коммунального обслуживания населения в С</w:t>
      </w:r>
      <w:r w:rsidR="00AD2FB3">
        <w:rPr>
          <w:rFonts w:ascii="Times New Roman" w:hAnsi="Times New Roman" w:cs="Times New Roman"/>
          <w:sz w:val="28"/>
          <w:szCs w:val="28"/>
        </w:rPr>
        <w:t>ерышевском муниципальном округе</w:t>
      </w:r>
      <w:r w:rsidR="003E1397" w:rsidRPr="00F821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2)</w:t>
      </w:r>
      <w:r w:rsidR="00AD2FB3" w:rsidRPr="00AD2FB3"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Энергосбережение и повышение энергетической эффективности в Серышевском муниципальном округе</w:t>
      </w:r>
      <w:r w:rsidR="003E1397" w:rsidRPr="00F821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Организация и развитие пассажирского транспорта общего пользования в Серышевском муниципальном округе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911F50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в Серышевском муниципальном округе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911F50" w:rsidRDefault="00911F50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B42"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Чистая вода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911F50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B42"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Обеспечение жильем молодых семей на территории Серышевского муниципального округа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Создание мест (площадок) накопления твердых коммунальных отходов в Серышевском муниципальном округе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Переселение граждан из аварийного жилищного фонда на территории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C19" w:rsidRDefault="003E1397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Default="00935C19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911F50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r w:rsidRPr="00603591">
        <w:rPr>
          <w:rFonts w:ascii="Times New Roman" w:hAnsi="Times New Roman" w:cs="Times New Roman"/>
          <w:sz w:val="28"/>
          <w:szCs w:val="28"/>
        </w:rPr>
        <w:t>Серышевско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03591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035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» обеспечивается реализация следующих основных расходных полномочий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6C7361" w:rsidRPr="00AF1303" w:rsidRDefault="006C7361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3E1397" w:rsidRPr="00AF1303" w:rsidTr="003D0A16">
        <w:tc>
          <w:tcPr>
            <w:tcW w:w="4788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c>
          <w:tcPr>
            <w:tcW w:w="4788" w:type="dxa"/>
          </w:tcPr>
          <w:p w:rsidR="003E1397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6C7361" w:rsidRPr="00AF1303" w:rsidRDefault="006C7361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24.12.2012 № 131-ОЗ «О льготных тарифах на тепловую энергию (мощность), теплоноситель теплоснабжающим организациям для населения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19.03.2013 №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104 «Об утверждении Порядка расходования субвенции из 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>областного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бюджета, предоставляемой местным бюджетам н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 xml:space="preserve">а осуществление государственных полномочий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 компенсации выпадающих доходов теплоснабжающих организаций, возникающих в результате установления льготных тарифов для населения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тепловую энергию». </w:t>
            </w:r>
          </w:p>
          <w:p w:rsidR="003E1397" w:rsidRPr="00AF1303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3E1397" w:rsidRPr="00AF1303" w:rsidTr="003D0A16">
        <w:trPr>
          <w:trHeight w:val="1541"/>
        </w:trPr>
        <w:tc>
          <w:tcPr>
            <w:tcW w:w="4788" w:type="dxa"/>
          </w:tcPr>
          <w:p w:rsidR="003E1397" w:rsidRPr="00AF1303" w:rsidRDefault="003E1397" w:rsidP="00494833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в границах 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округа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c>
          <w:tcPr>
            <w:tcW w:w="4788" w:type="dxa"/>
          </w:tcPr>
          <w:p w:rsidR="003E1397" w:rsidRDefault="00494833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  <w:r w:rsidR="003E1397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функций в части реализации основных направлений государственной политики </w:t>
            </w:r>
            <w:r w:rsidR="00935C19" w:rsidRPr="00603591">
              <w:rPr>
                <w:rFonts w:ascii="Times New Roman" w:hAnsi="Times New Roman" w:cs="Times New Roman"/>
                <w:sz w:val="28"/>
                <w:szCs w:val="28"/>
              </w:rPr>
              <w:t>Серышевского муниципального округа</w:t>
            </w:r>
            <w:r w:rsidR="00935C19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1397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в сфере жилищно-коммунального хозяйства </w:t>
            </w:r>
          </w:p>
          <w:p w:rsidR="006C7361" w:rsidRPr="00AF1303" w:rsidRDefault="006C7361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494833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06.10.1999 № 184-ФЗ (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>с изменениями и дополнениями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3E1397" w:rsidRPr="00AF1303" w:rsidTr="003D0A16">
        <w:trPr>
          <w:trHeight w:val="859"/>
        </w:trPr>
        <w:tc>
          <w:tcPr>
            <w:tcW w:w="4788" w:type="dxa"/>
          </w:tcPr>
          <w:p w:rsidR="003E1397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и реализация региональных программ в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  <w:p w:rsidR="006C7361" w:rsidRPr="00AF1303" w:rsidRDefault="006C7361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закон от 23.11.2009 № 261 «Об энергосбережении и о повышении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энергетической эффективности,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Федерации». </w:t>
            </w:r>
          </w:p>
          <w:p w:rsidR="003E1397" w:rsidRPr="00AF1303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6F30DC" w:rsidRDefault="003E1397" w:rsidP="006F30D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</w:t>
      </w:r>
      <w:r w:rsidRPr="00935C19">
        <w:rPr>
          <w:rFonts w:ascii="Times New Roman" w:hAnsi="Times New Roman"/>
          <w:sz w:val="28"/>
          <w:szCs w:val="28"/>
        </w:rPr>
        <w:t>«</w:t>
      </w:r>
      <w:r w:rsidR="00935C19" w:rsidRPr="00935C19">
        <w:rPr>
          <w:rFonts w:ascii="Times New Roman" w:hAnsi="Times New Roman"/>
          <w:sz w:val="28"/>
          <w:szCs w:val="28"/>
        </w:rPr>
        <w:t xml:space="preserve"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 </w:t>
      </w:r>
      <w:r w:rsidR="00105559" w:rsidRPr="00935C19">
        <w:rPr>
          <w:rFonts w:ascii="Times New Roman" w:hAnsi="Times New Roman"/>
          <w:sz w:val="28"/>
          <w:szCs w:val="28"/>
        </w:rPr>
        <w:t>представлено</w:t>
      </w:r>
      <w:r w:rsidR="006F30DC">
        <w:rPr>
          <w:rFonts w:ascii="Times New Roman" w:hAnsi="Times New Roman"/>
          <w:sz w:val="28"/>
          <w:szCs w:val="28"/>
        </w:rPr>
        <w:t xml:space="preserve"> в таблице</w:t>
      </w:r>
      <w:r w:rsidR="00494833">
        <w:rPr>
          <w:rFonts w:ascii="Times New Roman" w:hAnsi="Times New Roman"/>
          <w:sz w:val="28"/>
          <w:szCs w:val="28"/>
        </w:rPr>
        <w:t xml:space="preserve"> 6:</w:t>
      </w:r>
    </w:p>
    <w:p w:rsidR="00494833" w:rsidRDefault="00494833" w:rsidP="0049483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Таблица 6</w:t>
      </w:r>
    </w:p>
    <w:p w:rsidR="003E1397" w:rsidRPr="00D67F4D" w:rsidRDefault="006F30DC" w:rsidP="00494833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6C7361">
        <w:rPr>
          <w:rFonts w:ascii="Times New Roman" w:hAnsi="Times New Roman"/>
          <w:sz w:val="28"/>
          <w:szCs w:val="28"/>
        </w:rPr>
        <w:t xml:space="preserve">  </w:t>
      </w:r>
      <w:r w:rsidR="00494833">
        <w:rPr>
          <w:rFonts w:ascii="Times New Roman" w:hAnsi="Times New Roman"/>
          <w:sz w:val="28"/>
          <w:szCs w:val="28"/>
        </w:rPr>
        <w:t>(</w:t>
      </w:r>
      <w:r w:rsidR="003E1397" w:rsidRPr="00AF1303">
        <w:rPr>
          <w:rFonts w:ascii="Times New Roman" w:hAnsi="Times New Roman"/>
          <w:sz w:val="28"/>
          <w:szCs w:val="28"/>
        </w:rPr>
        <w:t>тыс. рублей</w:t>
      </w:r>
      <w:r w:rsidR="00494833">
        <w:rPr>
          <w:rFonts w:ascii="Times New Roman" w:hAnsi="Times New Roman"/>
          <w:sz w:val="28"/>
          <w:szCs w:val="28"/>
        </w:rPr>
        <w:t>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4"/>
        <w:gridCol w:w="1417"/>
        <w:gridCol w:w="1418"/>
        <w:gridCol w:w="1417"/>
      </w:tblGrid>
      <w:tr w:rsidR="003E1397" w:rsidRPr="00D67F4D" w:rsidTr="00940670">
        <w:trPr>
          <w:trHeight w:val="787"/>
        </w:trPr>
        <w:tc>
          <w:tcPr>
            <w:tcW w:w="5544" w:type="dxa"/>
            <w:vAlign w:val="center"/>
          </w:tcPr>
          <w:p w:rsidR="003E1397" w:rsidRPr="00443CA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17" w:type="dxa"/>
            <w:vAlign w:val="center"/>
          </w:tcPr>
          <w:p w:rsidR="002E0A5E" w:rsidRDefault="002E0A5E" w:rsidP="00935C19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2E1F7C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1F7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2E1F7C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1F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2E1F7C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1F7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D67F4D" w:rsidTr="00940670">
        <w:trPr>
          <w:trHeight w:val="430"/>
        </w:trPr>
        <w:tc>
          <w:tcPr>
            <w:tcW w:w="5544" w:type="dxa"/>
          </w:tcPr>
          <w:p w:rsidR="006C7361" w:rsidRPr="00D509C0" w:rsidRDefault="002E0A5E" w:rsidP="00653F5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      </w:r>
          </w:p>
        </w:tc>
        <w:tc>
          <w:tcPr>
            <w:tcW w:w="1417" w:type="dxa"/>
          </w:tcPr>
          <w:p w:rsidR="002658B3" w:rsidRDefault="009B5EF7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191 207,0</w:t>
            </w:r>
          </w:p>
          <w:p w:rsidR="003E1397" w:rsidRPr="002658B3" w:rsidRDefault="003E1397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1397" w:rsidRPr="00D509C0" w:rsidRDefault="009B5EF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158 864,1</w:t>
            </w:r>
          </w:p>
        </w:tc>
        <w:tc>
          <w:tcPr>
            <w:tcW w:w="1417" w:type="dxa"/>
          </w:tcPr>
          <w:p w:rsidR="003E1397" w:rsidRPr="00D509C0" w:rsidRDefault="009B5EF7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134 315,5</w:t>
            </w:r>
          </w:p>
        </w:tc>
      </w:tr>
      <w:tr w:rsidR="003E1397" w:rsidRPr="00D67F4D" w:rsidTr="00940670">
        <w:trPr>
          <w:trHeight w:val="1035"/>
        </w:trPr>
        <w:tc>
          <w:tcPr>
            <w:tcW w:w="5544" w:type="dxa"/>
          </w:tcPr>
          <w:p w:rsidR="006C7361" w:rsidRPr="00D509C0" w:rsidRDefault="002E0A5E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 в Серышевском муниципальном округе»</w:t>
            </w:r>
          </w:p>
        </w:tc>
        <w:tc>
          <w:tcPr>
            <w:tcW w:w="1417" w:type="dxa"/>
          </w:tcPr>
          <w:p w:rsidR="003E1397" w:rsidRPr="00EB0AE5" w:rsidRDefault="00EB0AE5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1454BD">
              <w:rPr>
                <w:rFonts w:ascii="Times New Roman" w:hAnsi="Times New Roman"/>
                <w:b/>
                <w:sz w:val="28"/>
                <w:szCs w:val="28"/>
              </w:rPr>
              <w:t>136 893,8</w:t>
            </w:r>
          </w:p>
        </w:tc>
        <w:tc>
          <w:tcPr>
            <w:tcW w:w="1418" w:type="dxa"/>
          </w:tcPr>
          <w:p w:rsidR="003E1397" w:rsidRPr="00EB0AE5" w:rsidRDefault="00EB0AE5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C9235E">
              <w:rPr>
                <w:rFonts w:ascii="Times New Roman" w:hAnsi="Times New Roman"/>
                <w:b/>
                <w:sz w:val="28"/>
                <w:szCs w:val="28"/>
              </w:rPr>
              <w:t>109 079,4</w:t>
            </w:r>
          </w:p>
        </w:tc>
        <w:tc>
          <w:tcPr>
            <w:tcW w:w="1417" w:type="dxa"/>
          </w:tcPr>
          <w:p w:rsidR="003E1397" w:rsidRPr="00EB0AE5" w:rsidRDefault="00B71F8D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B77A3">
              <w:rPr>
                <w:rFonts w:ascii="Times New Roman" w:hAnsi="Times New Roman"/>
                <w:b/>
                <w:sz w:val="28"/>
                <w:szCs w:val="28"/>
              </w:rPr>
              <w:t>85 005,9</w:t>
            </w:r>
          </w:p>
        </w:tc>
      </w:tr>
      <w:tr w:rsidR="0059549B" w:rsidRPr="00D67F4D" w:rsidTr="00940670">
        <w:trPr>
          <w:trHeight w:val="1035"/>
        </w:trPr>
        <w:tc>
          <w:tcPr>
            <w:tcW w:w="5544" w:type="dxa"/>
          </w:tcPr>
          <w:p w:rsidR="006C7361" w:rsidRPr="0067093C" w:rsidRDefault="00363FC6" w:rsidP="00EB0AE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6"/>
              </w:rPr>
            </w:pPr>
            <w:r w:rsidRPr="00363FC6">
              <w:rPr>
                <w:rFonts w:ascii="Times New Roman" w:hAnsi="Times New Roman"/>
                <w:sz w:val="28"/>
                <w:szCs w:val="26"/>
              </w:rPr>
              <w:t>Основное мероприятие "Мероприятия по обеспечению доступности коммунальных услуг, повышению качества и надежности жилищно-коммунального обслуживания населения"</w:t>
            </w:r>
            <w:r w:rsidR="00EB0AE5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EB0AE5" w:rsidRPr="0067093C"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 w:rsidR="00EB0AE5" w:rsidRPr="0067093C">
              <w:rPr>
                <w:rFonts w:ascii="Times New Roman" w:hAnsi="Times New Roman"/>
                <w:i/>
                <w:sz w:val="28"/>
                <w:szCs w:val="26"/>
                <w:u w:val="single"/>
              </w:rPr>
              <w:t>из них средства из регионального бюджета</w:t>
            </w:r>
            <w:r w:rsidR="00EB0AE5" w:rsidRPr="0067093C">
              <w:rPr>
                <w:rFonts w:ascii="Times New Roman" w:hAnsi="Times New Roman"/>
                <w:i/>
                <w:sz w:val="28"/>
                <w:szCs w:val="26"/>
              </w:rPr>
              <w:t xml:space="preserve"> на 2024 г. по мероприятию "Модернизация коммунальной инфраструктуры" в сумме 26 759,2 тыс. рублей; </w:t>
            </w:r>
          </w:p>
          <w:p w:rsidR="00EB0AE5" w:rsidRPr="0059549B" w:rsidRDefault="0067093C" w:rsidP="00670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в </w:t>
            </w:r>
            <w:r w:rsidR="00EB0AE5" w:rsidRPr="0067093C">
              <w:rPr>
                <w:rFonts w:ascii="Times New Roman" w:hAnsi="Times New Roman"/>
                <w:i/>
                <w:sz w:val="28"/>
                <w:szCs w:val="26"/>
              </w:rPr>
              <w:t xml:space="preserve">2025 г.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на мероприятие</w:t>
            </w:r>
            <w:r w:rsidRPr="0067093C">
              <w:rPr>
                <w:rFonts w:ascii="Times New Roman" w:hAnsi="Times New Roman"/>
                <w:i/>
                <w:sz w:val="28"/>
                <w:szCs w:val="26"/>
              </w:rPr>
              <w:t xml:space="preserve"> "Софинансирование мероприятий, направленных на ремонт общественных бань"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28 390,4 тыс. рублей</w:t>
            </w:r>
          </w:p>
        </w:tc>
        <w:tc>
          <w:tcPr>
            <w:tcW w:w="1417" w:type="dxa"/>
          </w:tcPr>
          <w:p w:rsidR="0059549B" w:rsidRPr="0059549B" w:rsidRDefault="00653F59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27 874,2</w:t>
            </w:r>
          </w:p>
        </w:tc>
        <w:tc>
          <w:tcPr>
            <w:tcW w:w="1418" w:type="dxa"/>
          </w:tcPr>
          <w:p w:rsidR="0059549B" w:rsidRPr="0059549B" w:rsidRDefault="00653F59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29 573,3</w:t>
            </w:r>
          </w:p>
        </w:tc>
        <w:tc>
          <w:tcPr>
            <w:tcW w:w="1417" w:type="dxa"/>
          </w:tcPr>
          <w:p w:rsidR="0059549B" w:rsidRPr="0059549B" w:rsidRDefault="00363FC6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B1B42" w:rsidRPr="00D67F4D" w:rsidTr="00940670">
        <w:trPr>
          <w:trHeight w:val="1236"/>
        </w:trPr>
        <w:tc>
          <w:tcPr>
            <w:tcW w:w="5544" w:type="dxa"/>
          </w:tcPr>
          <w:p w:rsidR="00EB1B42" w:rsidRPr="002E0A5E" w:rsidRDefault="00EB1B42" w:rsidP="006909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A5E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«Поддержка организаций (индивидуальных предпринимателей), осуществляющих оказание жилищно-коммунальных услуг населению»</w:t>
            </w:r>
            <w:r w:rsidR="006909F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909FE" w:rsidRPr="006909FE">
              <w:rPr>
                <w:rFonts w:ascii="Times New Roman" w:hAnsi="Times New Roman"/>
                <w:i/>
                <w:sz w:val="28"/>
                <w:szCs w:val="28"/>
              </w:rPr>
              <w:t>(из них средства из регионального бюджета на мероприятие «Компенсация выпадающих доходов теплоснабжающих организаций, возникающих в результате установления льготных тарифов для населения Амурской области»</w:t>
            </w:r>
            <w:r w:rsidR="006909FE">
              <w:rPr>
                <w:rFonts w:ascii="Times New Roman" w:hAnsi="Times New Roman"/>
                <w:i/>
                <w:sz w:val="28"/>
                <w:szCs w:val="28"/>
              </w:rPr>
              <w:t xml:space="preserve"> в 2024 г. – 55240,8 тыс. руб., 2025 г. – 55894,5 тыс. руб., 2026 г. – 60336,5 тыс. руб.)</w:t>
            </w:r>
          </w:p>
        </w:tc>
        <w:tc>
          <w:tcPr>
            <w:tcW w:w="1417" w:type="dxa"/>
          </w:tcPr>
          <w:p w:rsidR="00EB1B42" w:rsidRPr="00D509C0" w:rsidRDefault="00653F5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55 240,8</w:t>
            </w:r>
          </w:p>
        </w:tc>
        <w:tc>
          <w:tcPr>
            <w:tcW w:w="1418" w:type="dxa"/>
          </w:tcPr>
          <w:p w:rsidR="00EB1B42" w:rsidRPr="00D509C0" w:rsidRDefault="00653F5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55 894,5</w:t>
            </w:r>
          </w:p>
        </w:tc>
        <w:tc>
          <w:tcPr>
            <w:tcW w:w="1417" w:type="dxa"/>
          </w:tcPr>
          <w:p w:rsidR="00EB1B42" w:rsidRPr="00D509C0" w:rsidRDefault="00653F5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60 336,5</w:t>
            </w:r>
          </w:p>
        </w:tc>
      </w:tr>
      <w:tr w:rsidR="00653F59" w:rsidRPr="00D67F4D" w:rsidTr="00940670">
        <w:trPr>
          <w:trHeight w:val="1236"/>
        </w:trPr>
        <w:tc>
          <w:tcPr>
            <w:tcW w:w="5544" w:type="dxa"/>
          </w:tcPr>
          <w:p w:rsidR="00653F59" w:rsidRPr="002E0A5E" w:rsidRDefault="00653F59" w:rsidP="002A1E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1B42">
              <w:rPr>
                <w:rFonts w:ascii="Times New Roman" w:hAnsi="Times New Roman"/>
                <w:sz w:val="28"/>
                <w:szCs w:val="28"/>
              </w:rPr>
              <w:t>Основное мероприятие "Улучшение экологической ситуации на территории муниципального образования"</w:t>
            </w:r>
            <w:r w:rsidR="002A1E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1E7A" w:rsidRPr="002A1E7A">
              <w:rPr>
                <w:rFonts w:ascii="Times New Roman" w:hAnsi="Times New Roman"/>
                <w:i/>
                <w:sz w:val="28"/>
                <w:szCs w:val="28"/>
              </w:rPr>
              <w:t>(в том числе</w:t>
            </w:r>
            <w:r w:rsidR="002A1E7A">
              <w:rPr>
                <w:rFonts w:ascii="Times New Roman" w:hAnsi="Times New Roman"/>
                <w:i/>
                <w:sz w:val="28"/>
                <w:szCs w:val="28"/>
              </w:rPr>
              <w:t xml:space="preserve"> в 2024 г.</w:t>
            </w:r>
            <w:r w:rsidR="002A1E7A" w:rsidRPr="002A1E7A">
              <w:rPr>
                <w:rFonts w:ascii="Times New Roman" w:hAnsi="Times New Roman"/>
                <w:i/>
                <w:sz w:val="28"/>
                <w:szCs w:val="28"/>
              </w:rPr>
              <w:t xml:space="preserve"> на мероприятие "Благоустройство общественной территории "Сквер по ул. Святителя Иннокентия"</w:t>
            </w:r>
            <w:r w:rsidR="002A1E7A">
              <w:rPr>
                <w:rFonts w:ascii="Times New Roman" w:hAnsi="Times New Roman"/>
                <w:i/>
                <w:sz w:val="28"/>
                <w:szCs w:val="28"/>
              </w:rPr>
              <w:t xml:space="preserve"> направленно 28 249,4 тыс. руб.) </w:t>
            </w:r>
          </w:p>
        </w:tc>
        <w:tc>
          <w:tcPr>
            <w:tcW w:w="1417" w:type="dxa"/>
          </w:tcPr>
          <w:p w:rsidR="00653F59" w:rsidRDefault="002A1E7A" w:rsidP="00653F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28 778,8</w:t>
            </w:r>
          </w:p>
        </w:tc>
        <w:tc>
          <w:tcPr>
            <w:tcW w:w="1418" w:type="dxa"/>
          </w:tcPr>
          <w:p w:rsidR="00653F59" w:rsidRDefault="00653F59" w:rsidP="00653F59">
            <w:r w:rsidRPr="00A22ED2">
              <w:rPr>
                <w:rFonts w:ascii="Times New Roman" w:hAnsi="Times New Roman"/>
                <w:sz w:val="28"/>
                <w:szCs w:val="28"/>
              </w:rPr>
              <w:t>329,4</w:t>
            </w:r>
          </w:p>
        </w:tc>
        <w:tc>
          <w:tcPr>
            <w:tcW w:w="1417" w:type="dxa"/>
          </w:tcPr>
          <w:p w:rsidR="00653F59" w:rsidRDefault="00653F59" w:rsidP="00653F59">
            <w:r w:rsidRPr="00A22ED2">
              <w:rPr>
                <w:rFonts w:ascii="Times New Roman" w:hAnsi="Times New Roman"/>
                <w:sz w:val="28"/>
                <w:szCs w:val="28"/>
              </w:rPr>
              <w:t>329,4</w:t>
            </w:r>
          </w:p>
        </w:tc>
      </w:tr>
      <w:tr w:rsidR="002E0A5E" w:rsidRPr="00D67F4D" w:rsidTr="008A1768">
        <w:trPr>
          <w:trHeight w:val="1369"/>
        </w:trPr>
        <w:tc>
          <w:tcPr>
            <w:tcW w:w="5544" w:type="dxa"/>
          </w:tcPr>
          <w:p w:rsidR="002E0A5E" w:rsidRDefault="00494833" w:rsidP="002E0A5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Основное мероприятие </w:t>
            </w:r>
            <w:r w:rsidR="00EB1B42" w:rsidRPr="00EB1B42">
              <w:rPr>
                <w:rFonts w:ascii="Times New Roman" w:hAnsi="Times New Roman"/>
                <w:sz w:val="28"/>
                <w:szCs w:val="26"/>
              </w:rPr>
              <w:t>"Предоставление субсидии на выполнение муниципального задания бюджетным учреждениям"</w:t>
            </w:r>
          </w:p>
        </w:tc>
        <w:tc>
          <w:tcPr>
            <w:tcW w:w="1417" w:type="dxa"/>
          </w:tcPr>
          <w:p w:rsidR="002E0A5E" w:rsidRDefault="008A1768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25 000,0</w:t>
            </w:r>
          </w:p>
        </w:tc>
        <w:tc>
          <w:tcPr>
            <w:tcW w:w="1418" w:type="dxa"/>
          </w:tcPr>
          <w:p w:rsidR="002E0A5E" w:rsidRPr="0059549B" w:rsidRDefault="00DF5629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23 282,2</w:t>
            </w:r>
          </w:p>
        </w:tc>
        <w:tc>
          <w:tcPr>
            <w:tcW w:w="1417" w:type="dxa"/>
          </w:tcPr>
          <w:p w:rsidR="002E0A5E" w:rsidRPr="0059549B" w:rsidRDefault="008A1768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24 340,0</w:t>
            </w:r>
          </w:p>
        </w:tc>
      </w:tr>
      <w:tr w:rsidR="00662847" w:rsidRPr="00D67F4D" w:rsidTr="00940670">
        <w:trPr>
          <w:trHeight w:val="280"/>
        </w:trPr>
        <w:tc>
          <w:tcPr>
            <w:tcW w:w="5544" w:type="dxa"/>
          </w:tcPr>
          <w:p w:rsidR="00662847" w:rsidRPr="005777ED" w:rsidRDefault="00662847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2847">
              <w:rPr>
                <w:rFonts w:ascii="Times New Roman" w:hAnsi="Times New Roman"/>
                <w:b/>
                <w:sz w:val="28"/>
                <w:szCs w:val="28"/>
              </w:rPr>
              <w:t>Подпрограмма «Организация и развитие пассажирского транспорта общего пользования в Серышевском муниципальном округе»</w:t>
            </w:r>
          </w:p>
        </w:tc>
        <w:tc>
          <w:tcPr>
            <w:tcW w:w="1417" w:type="dxa"/>
          </w:tcPr>
          <w:p w:rsidR="00662847" w:rsidRPr="001E0E38" w:rsidRDefault="00D56E1F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12 045,6</w:t>
            </w:r>
          </w:p>
        </w:tc>
        <w:tc>
          <w:tcPr>
            <w:tcW w:w="1418" w:type="dxa"/>
          </w:tcPr>
          <w:p w:rsidR="00662847" w:rsidRPr="00662847" w:rsidRDefault="00D56E1F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11 564,8</w:t>
            </w:r>
          </w:p>
        </w:tc>
        <w:tc>
          <w:tcPr>
            <w:tcW w:w="1417" w:type="dxa"/>
          </w:tcPr>
          <w:p w:rsidR="00662847" w:rsidRPr="00662847" w:rsidRDefault="00236000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9 978,2</w:t>
            </w:r>
          </w:p>
        </w:tc>
      </w:tr>
      <w:tr w:rsidR="00D56E1F" w:rsidRPr="00D67F4D" w:rsidTr="00940670">
        <w:trPr>
          <w:trHeight w:val="280"/>
        </w:trPr>
        <w:tc>
          <w:tcPr>
            <w:tcW w:w="5544" w:type="dxa"/>
          </w:tcPr>
          <w:p w:rsidR="00D56E1F" w:rsidRPr="00D56E1F" w:rsidRDefault="00D56E1F" w:rsidP="00D56E1F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Основное м</w:t>
            </w:r>
            <w:r w:rsidRPr="00662847">
              <w:rPr>
                <w:rFonts w:ascii="Times New Roman" w:hAnsi="Times New Roman"/>
                <w:sz w:val="28"/>
                <w:szCs w:val="26"/>
              </w:rPr>
              <w:t>ероприятие «Организация и развитие пассажирского транспорта общего пользования в Серышевском муниципальном округе»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в 2024 и 2025 гг. на м</w:t>
            </w:r>
            <w:r w:rsidRPr="00D56E1F">
              <w:rPr>
                <w:rFonts w:ascii="Times New Roman" w:hAnsi="Times New Roman"/>
                <w:i/>
                <w:sz w:val="28"/>
                <w:szCs w:val="26"/>
              </w:rPr>
              <w:t>ероприятие «Оказание поддержки, связанной с организацией транспортного обслуживания населения»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выделено 1 586,6 тыс. руб.)</w:t>
            </w:r>
          </w:p>
        </w:tc>
        <w:tc>
          <w:tcPr>
            <w:tcW w:w="1417" w:type="dxa"/>
          </w:tcPr>
          <w:p w:rsidR="00D56E1F" w:rsidRPr="00D56E1F" w:rsidRDefault="00D56E1F" w:rsidP="00D56E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6E1F">
              <w:rPr>
                <w:rFonts w:ascii="Times New Roman" w:hAnsi="Times New Roman"/>
                <w:sz w:val="28"/>
                <w:szCs w:val="28"/>
              </w:rPr>
              <w:t>12 045,6</w:t>
            </w:r>
          </w:p>
        </w:tc>
        <w:tc>
          <w:tcPr>
            <w:tcW w:w="1418" w:type="dxa"/>
          </w:tcPr>
          <w:p w:rsidR="00D56E1F" w:rsidRPr="00D56E1F" w:rsidRDefault="00D56E1F" w:rsidP="00D56E1F">
            <w:pPr>
              <w:rPr>
                <w:rFonts w:ascii="Times New Roman" w:hAnsi="Times New Roman"/>
                <w:sz w:val="28"/>
              </w:rPr>
            </w:pPr>
            <w:r w:rsidRPr="00D56E1F">
              <w:rPr>
                <w:rFonts w:ascii="Times New Roman" w:hAnsi="Times New Roman"/>
                <w:sz w:val="28"/>
              </w:rPr>
              <w:t>11 564,8</w:t>
            </w:r>
          </w:p>
        </w:tc>
        <w:tc>
          <w:tcPr>
            <w:tcW w:w="1417" w:type="dxa"/>
          </w:tcPr>
          <w:p w:rsidR="00D56E1F" w:rsidRPr="00236000" w:rsidRDefault="00D56E1F" w:rsidP="00D56E1F">
            <w:pPr>
              <w:rPr>
                <w:rFonts w:ascii="Times New Roman" w:hAnsi="Times New Roman"/>
                <w:sz w:val="28"/>
              </w:rPr>
            </w:pPr>
            <w:r w:rsidRPr="00236000">
              <w:rPr>
                <w:rFonts w:ascii="Times New Roman" w:hAnsi="Times New Roman"/>
                <w:sz w:val="28"/>
              </w:rPr>
              <w:t>9 978,2</w:t>
            </w:r>
          </w:p>
        </w:tc>
      </w:tr>
      <w:tr w:rsidR="002E0A5E" w:rsidRPr="00E87DF1" w:rsidTr="00940670">
        <w:trPr>
          <w:trHeight w:val="280"/>
        </w:trPr>
        <w:tc>
          <w:tcPr>
            <w:tcW w:w="5544" w:type="dxa"/>
          </w:tcPr>
          <w:p w:rsidR="002E0A5E" w:rsidRPr="00384286" w:rsidRDefault="00996D37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D37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безопасности дорожного движения в Серышевском муниципальном округе»</w:t>
            </w:r>
          </w:p>
        </w:tc>
        <w:tc>
          <w:tcPr>
            <w:tcW w:w="1417" w:type="dxa"/>
          </w:tcPr>
          <w:p w:rsidR="002E0A5E" w:rsidRPr="005A2ABD" w:rsidRDefault="00467E4C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41 860,0</w:t>
            </w:r>
          </w:p>
        </w:tc>
        <w:tc>
          <w:tcPr>
            <w:tcW w:w="1418" w:type="dxa"/>
          </w:tcPr>
          <w:p w:rsidR="002E0A5E" w:rsidRPr="00940670" w:rsidRDefault="00940670" w:rsidP="00467E4C">
            <w:pPr>
              <w:rPr>
                <w:b/>
              </w:rPr>
            </w:pPr>
            <w:r w:rsidRPr="009406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67E4C">
              <w:rPr>
                <w:rFonts w:ascii="Times New Roman" w:hAnsi="Times New Roman"/>
                <w:b/>
                <w:sz w:val="28"/>
                <w:szCs w:val="28"/>
              </w:rPr>
              <w:t>37 807,0</w:t>
            </w:r>
          </w:p>
        </w:tc>
        <w:tc>
          <w:tcPr>
            <w:tcW w:w="1417" w:type="dxa"/>
          </w:tcPr>
          <w:p w:rsidR="002E0A5E" w:rsidRPr="00940670" w:rsidRDefault="00940670" w:rsidP="00467E4C">
            <w:pPr>
              <w:rPr>
                <w:b/>
              </w:rPr>
            </w:pPr>
            <w:r w:rsidRPr="009406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67E4C">
              <w:rPr>
                <w:rFonts w:ascii="Times New Roman" w:hAnsi="Times New Roman"/>
                <w:b/>
                <w:sz w:val="28"/>
                <w:szCs w:val="28"/>
              </w:rPr>
              <w:t>38 916,3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96D37" w:rsidRPr="00996D37" w:rsidRDefault="00996D37" w:rsidP="00467E4C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996D37">
              <w:rPr>
                <w:rFonts w:ascii="Times New Roman" w:hAnsi="Times New Roman"/>
                <w:sz w:val="28"/>
                <w:szCs w:val="26"/>
              </w:rPr>
              <w:t xml:space="preserve">Основное мероприятие «Обеспечение безопасного дорожного движения» </w:t>
            </w:r>
          </w:p>
        </w:tc>
        <w:tc>
          <w:tcPr>
            <w:tcW w:w="1417" w:type="dxa"/>
          </w:tcPr>
          <w:p w:rsidR="00996D37" w:rsidRPr="005A2ABD" w:rsidRDefault="00467E4C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17 954,5</w:t>
            </w:r>
          </w:p>
        </w:tc>
        <w:tc>
          <w:tcPr>
            <w:tcW w:w="1418" w:type="dxa"/>
          </w:tcPr>
          <w:p w:rsidR="00996D37" w:rsidRPr="00996D37" w:rsidRDefault="00467E4C" w:rsidP="00996D37">
            <w:r>
              <w:rPr>
                <w:rFonts w:ascii="Times New Roman" w:hAnsi="Times New Roman"/>
                <w:sz w:val="28"/>
                <w:szCs w:val="28"/>
              </w:rPr>
              <w:t>19 213,8</w:t>
            </w:r>
          </w:p>
        </w:tc>
        <w:tc>
          <w:tcPr>
            <w:tcW w:w="1417" w:type="dxa"/>
          </w:tcPr>
          <w:p w:rsidR="00996D37" w:rsidRPr="00996D37" w:rsidRDefault="00467E4C" w:rsidP="00996D37">
            <w:r>
              <w:rPr>
                <w:rFonts w:ascii="Times New Roman" w:hAnsi="Times New Roman"/>
                <w:sz w:val="28"/>
                <w:szCs w:val="28"/>
              </w:rPr>
              <w:t>20 323,1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16402" w:rsidRPr="00234217" w:rsidRDefault="00996D37" w:rsidP="004523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6D37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«Содействие развитию автомобильных дорог общего </w:t>
            </w:r>
            <w:r w:rsidRPr="00996D37">
              <w:rPr>
                <w:rFonts w:ascii="Times New Roman" w:hAnsi="Times New Roman"/>
                <w:sz w:val="28"/>
                <w:szCs w:val="28"/>
              </w:rPr>
              <w:lastRenderedPageBreak/>
              <w:t>пользования местного значения»</w:t>
            </w:r>
            <w:r w:rsidR="00467E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7E4C" w:rsidRPr="00467E4C">
              <w:rPr>
                <w:rFonts w:ascii="Times New Roman" w:hAnsi="Times New Roman"/>
                <w:i/>
                <w:sz w:val="28"/>
                <w:szCs w:val="28"/>
              </w:rPr>
              <w:t xml:space="preserve">(в том </w:t>
            </w:r>
            <w:r w:rsidR="00467E4C" w:rsidRPr="00452328">
              <w:rPr>
                <w:rFonts w:ascii="Times New Roman" w:hAnsi="Times New Roman"/>
                <w:i/>
                <w:sz w:val="28"/>
                <w:szCs w:val="28"/>
              </w:rPr>
              <w:t xml:space="preserve">числе </w:t>
            </w:r>
            <w:r w:rsidR="00452328" w:rsidRPr="00452328">
              <w:rPr>
                <w:rFonts w:ascii="Times New Roman" w:hAnsi="Times New Roman"/>
                <w:i/>
                <w:sz w:val="28"/>
                <w:szCs w:val="28"/>
              </w:rPr>
              <w:t xml:space="preserve">из регионального бюджета на </w:t>
            </w:r>
            <w:r w:rsidR="00452328">
              <w:rPr>
                <w:rFonts w:ascii="Times New Roman" w:hAnsi="Times New Roman"/>
                <w:i/>
                <w:sz w:val="28"/>
                <w:szCs w:val="28"/>
              </w:rPr>
              <w:t>м</w:t>
            </w:r>
            <w:r w:rsidR="00452328" w:rsidRPr="00452328">
              <w:rPr>
                <w:rFonts w:ascii="Times New Roman" w:hAnsi="Times New Roman"/>
                <w:i/>
                <w:sz w:val="28"/>
                <w:szCs w:val="28"/>
              </w:rPr>
              <w:t>ероприятие «Обустройство остановок для дошкольных маршрутов, а также освещение улично-дорожной сети населенных пунктов»</w:t>
            </w:r>
            <w:r w:rsidR="00452328">
              <w:rPr>
                <w:rFonts w:ascii="Times New Roman" w:hAnsi="Times New Roman"/>
                <w:i/>
                <w:sz w:val="28"/>
                <w:szCs w:val="28"/>
              </w:rPr>
              <w:t xml:space="preserve"> в 2024 г. направлено 4 000,0 тыс. руб., на м</w:t>
            </w:r>
            <w:r w:rsidR="00452328" w:rsidRPr="00452328">
              <w:rPr>
                <w:rFonts w:ascii="Times New Roman" w:hAnsi="Times New Roman"/>
                <w:i/>
                <w:sz w:val="28"/>
                <w:szCs w:val="28"/>
              </w:rPr>
              <w:t>ероприятие «Осуществление муниципальными образованиями дорожной деятельности в отношении автомобильных дорог местного значения и сооружений на них»</w:t>
            </w:r>
            <w:r w:rsidR="00452328">
              <w:rPr>
                <w:rFonts w:ascii="Times New Roman" w:hAnsi="Times New Roman"/>
                <w:i/>
                <w:sz w:val="28"/>
                <w:szCs w:val="28"/>
              </w:rPr>
              <w:t xml:space="preserve"> в 2024 г. 18 949,3 тыс. руб., в 2025-2026 гг. в сумме 17 849,5 тыс. руб.)</w:t>
            </w:r>
          </w:p>
        </w:tc>
        <w:tc>
          <w:tcPr>
            <w:tcW w:w="1417" w:type="dxa"/>
          </w:tcPr>
          <w:p w:rsidR="00996D37" w:rsidRPr="005A2ABD" w:rsidRDefault="00FA4DB2" w:rsidP="00B355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2ABD">
              <w:rPr>
                <w:rFonts w:ascii="Times New Roman" w:hAnsi="Times New Roman"/>
                <w:sz w:val="28"/>
                <w:szCs w:val="28"/>
              </w:rPr>
              <w:lastRenderedPageBreak/>
              <w:t>23 905,</w:t>
            </w:r>
            <w:r w:rsidR="00467E4C" w:rsidRPr="00B3553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996D37" w:rsidRPr="00234217" w:rsidRDefault="0086642A" w:rsidP="00996D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18 593,2</w:t>
            </w:r>
          </w:p>
        </w:tc>
        <w:tc>
          <w:tcPr>
            <w:tcW w:w="1417" w:type="dxa"/>
          </w:tcPr>
          <w:p w:rsidR="00996D37" w:rsidRPr="00234217" w:rsidRDefault="0086642A" w:rsidP="00996D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18 593,2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16402" w:rsidRPr="001E4ACE" w:rsidRDefault="00996D37" w:rsidP="0086642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E4AC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Подпрограмма «Обеспечение жильем молодых семей на территории Серышевского муниципального округа»</w:t>
            </w:r>
          </w:p>
        </w:tc>
        <w:tc>
          <w:tcPr>
            <w:tcW w:w="1417" w:type="dxa"/>
          </w:tcPr>
          <w:p w:rsidR="00996D37" w:rsidRPr="001E4ACE" w:rsidRDefault="009E52E8" w:rsidP="00996D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407,6</w:t>
            </w:r>
          </w:p>
        </w:tc>
        <w:tc>
          <w:tcPr>
            <w:tcW w:w="1418" w:type="dxa"/>
          </w:tcPr>
          <w:p w:rsidR="00996D37" w:rsidRPr="001E4ACE" w:rsidRDefault="009E52E8" w:rsidP="00996D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412,9</w:t>
            </w:r>
          </w:p>
        </w:tc>
        <w:tc>
          <w:tcPr>
            <w:tcW w:w="1417" w:type="dxa"/>
          </w:tcPr>
          <w:p w:rsidR="00996D37" w:rsidRPr="001E4ACE" w:rsidRDefault="009E52E8" w:rsidP="001E4A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415,1</w:t>
            </w:r>
          </w:p>
        </w:tc>
      </w:tr>
      <w:tr w:rsidR="009E52E8" w:rsidRPr="00D67F4D" w:rsidTr="00940670">
        <w:trPr>
          <w:trHeight w:val="280"/>
        </w:trPr>
        <w:tc>
          <w:tcPr>
            <w:tcW w:w="5544" w:type="dxa"/>
          </w:tcPr>
          <w:p w:rsidR="009E52E8" w:rsidRPr="00AC2AF4" w:rsidRDefault="009E52E8" w:rsidP="00AC2AF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96D37">
              <w:rPr>
                <w:rFonts w:ascii="Times New Roman" w:hAnsi="Times New Roman"/>
                <w:sz w:val="28"/>
                <w:szCs w:val="26"/>
              </w:rPr>
              <w:t>Основное мероприятие «Поддержка молодых семей, признанных в установленном порядке, нуждающимися в улучшении жилищных условий»</w:t>
            </w:r>
            <w:r w:rsidR="00AC2AF4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AC2AF4">
              <w:rPr>
                <w:rFonts w:ascii="Times New Roman" w:hAnsi="Times New Roman"/>
                <w:i/>
                <w:sz w:val="28"/>
                <w:szCs w:val="26"/>
              </w:rPr>
              <w:t>(в том числе на м</w:t>
            </w:r>
            <w:r w:rsidR="00AC2AF4" w:rsidRPr="00AC2AF4">
              <w:rPr>
                <w:rFonts w:ascii="Times New Roman" w:hAnsi="Times New Roman"/>
                <w:i/>
                <w:sz w:val="28"/>
                <w:szCs w:val="26"/>
              </w:rPr>
              <w:t>ероприятие «Финансовое обеспечение государственных полномочий Амурской области по постановке на учет и учету граждан, имеющих право на получение жилищных субсидий (единовременных социальных выплат) на приобретение или строительство жилых помещений в соответствии с ФЗ от 25.10.2002 №125-ФЗ "О жилищных субсидиях гражданам, выезжающим из районов Крайнего Севера и приравненных к ним местностей»</w:t>
            </w:r>
            <w:r w:rsidR="00AC2AF4">
              <w:rPr>
                <w:rFonts w:ascii="Times New Roman" w:hAnsi="Times New Roman"/>
                <w:i/>
                <w:sz w:val="28"/>
                <w:szCs w:val="26"/>
              </w:rPr>
              <w:t xml:space="preserve"> в 2024-2026 гг. выделено 0,1 тыс. руб.;  на м</w:t>
            </w:r>
            <w:r w:rsidR="00AC2AF4" w:rsidRPr="00AC2AF4">
              <w:rPr>
                <w:rFonts w:ascii="Times New Roman" w:hAnsi="Times New Roman"/>
                <w:i/>
                <w:sz w:val="28"/>
                <w:szCs w:val="26"/>
              </w:rPr>
              <w:t>ероприятие «Обеспечение жильем молодых семей»</w:t>
            </w:r>
            <w:r w:rsidR="00AC2AF4">
              <w:rPr>
                <w:rFonts w:ascii="Times New Roman" w:hAnsi="Times New Roman"/>
                <w:i/>
                <w:sz w:val="28"/>
                <w:szCs w:val="26"/>
              </w:rPr>
              <w:t xml:space="preserve"> в 2024 г. 391,2 тыс. руб., в 2025 г. – 396,3 тыс. руб., 2026 г. – 398,4 тыс. руб.)</w:t>
            </w:r>
          </w:p>
        </w:tc>
        <w:tc>
          <w:tcPr>
            <w:tcW w:w="1417" w:type="dxa"/>
          </w:tcPr>
          <w:p w:rsidR="009E52E8" w:rsidRPr="009E52E8" w:rsidRDefault="009E52E8" w:rsidP="009E52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52E8">
              <w:rPr>
                <w:rFonts w:ascii="Times New Roman" w:hAnsi="Times New Roman"/>
                <w:sz w:val="28"/>
                <w:szCs w:val="28"/>
              </w:rPr>
              <w:t>407,6</w:t>
            </w:r>
          </w:p>
        </w:tc>
        <w:tc>
          <w:tcPr>
            <w:tcW w:w="1418" w:type="dxa"/>
          </w:tcPr>
          <w:p w:rsidR="009E52E8" w:rsidRPr="009E52E8" w:rsidRDefault="009E52E8" w:rsidP="009E52E8">
            <w:pPr>
              <w:rPr>
                <w:rFonts w:ascii="Times New Roman" w:hAnsi="Times New Roman"/>
                <w:sz w:val="28"/>
                <w:szCs w:val="28"/>
              </w:rPr>
            </w:pPr>
            <w:r w:rsidRPr="009E52E8">
              <w:rPr>
                <w:rFonts w:ascii="Times New Roman" w:hAnsi="Times New Roman"/>
                <w:sz w:val="28"/>
                <w:szCs w:val="28"/>
              </w:rPr>
              <w:t>412,9</w:t>
            </w:r>
          </w:p>
        </w:tc>
        <w:tc>
          <w:tcPr>
            <w:tcW w:w="1417" w:type="dxa"/>
          </w:tcPr>
          <w:p w:rsidR="009E52E8" w:rsidRPr="009E52E8" w:rsidRDefault="009E52E8" w:rsidP="009E52E8">
            <w:pPr>
              <w:rPr>
                <w:rFonts w:ascii="Times New Roman" w:hAnsi="Times New Roman"/>
                <w:sz w:val="28"/>
                <w:szCs w:val="28"/>
              </w:rPr>
            </w:pPr>
            <w:r w:rsidRPr="009E52E8">
              <w:rPr>
                <w:rFonts w:ascii="Times New Roman" w:hAnsi="Times New Roman"/>
                <w:sz w:val="28"/>
                <w:szCs w:val="28"/>
              </w:rPr>
              <w:t>415,1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5275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.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Муниципальная программа «Развитие образования Серышевского муниципального округа</w:t>
      </w:r>
      <w:r w:rsidR="000E1548" w:rsidRPr="00F82168">
        <w:rPr>
          <w:rFonts w:ascii="Times New Roman" w:hAnsi="Times New Roman" w:cs="Times New Roman"/>
          <w:color w:val="000000"/>
          <w:sz w:val="28"/>
          <w:szCs w:val="26"/>
        </w:rPr>
        <w:t>»</w:t>
      </w:r>
      <w:r w:rsidR="000E1548">
        <w:rPr>
          <w:rFonts w:ascii="Times New Roman" w:hAnsi="Times New Roman" w:cs="Times New Roman"/>
          <w:color w:val="000000"/>
          <w:sz w:val="28"/>
          <w:szCs w:val="26"/>
        </w:rPr>
        <w:t>. (</w:t>
      </w:r>
      <w:r w:rsidR="00494833">
        <w:rPr>
          <w:rFonts w:ascii="Times New Roman" w:hAnsi="Times New Roman" w:cs="Times New Roman"/>
          <w:color w:val="000000"/>
          <w:sz w:val="28"/>
          <w:szCs w:val="26"/>
        </w:rPr>
        <w:t>ПРОЕКТ)</w:t>
      </w:r>
    </w:p>
    <w:p w:rsidR="003E1397" w:rsidRPr="006458C9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 программы –</w:t>
      </w:r>
      <w:r w:rsidR="00D940B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458C9" w:rsidRPr="006458C9">
        <w:rPr>
          <w:rFonts w:ascii="Times New Roman" w:hAnsi="Times New Roman" w:cs="Times New Roman"/>
          <w:sz w:val="28"/>
          <w:szCs w:val="28"/>
        </w:rPr>
        <w:t>системы</w:t>
      </w:r>
      <w:r w:rsidRPr="006458C9">
        <w:rPr>
          <w:rFonts w:ascii="Times New Roman" w:hAnsi="Times New Roman" w:cs="Times New Roman"/>
          <w:sz w:val="28"/>
          <w:szCs w:val="28"/>
        </w:rPr>
        <w:t xml:space="preserve"> образования администрации </w:t>
      </w:r>
      <w:r w:rsidR="00F82168" w:rsidRPr="006458C9">
        <w:rPr>
          <w:rFonts w:ascii="Times New Roman" w:hAnsi="Times New Roman" w:cs="Times New Roman"/>
          <w:sz w:val="28"/>
          <w:szCs w:val="26"/>
        </w:rPr>
        <w:t>Серышевского муниципального округа</w:t>
      </w:r>
      <w:r w:rsidR="00AE3809" w:rsidRPr="006458C9">
        <w:rPr>
          <w:rFonts w:ascii="Times New Roman" w:hAnsi="Times New Roman" w:cs="Times New Roman"/>
          <w:sz w:val="28"/>
          <w:szCs w:val="26"/>
        </w:rPr>
        <w:t>.</w:t>
      </w:r>
    </w:p>
    <w:p w:rsidR="00F82168" w:rsidRDefault="00421F6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подпрограмм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0B6">
        <w:rPr>
          <w:rFonts w:ascii="Times New Roman" w:hAnsi="Times New Roman" w:cs="Times New Roman"/>
          <w:sz w:val="28"/>
          <w:szCs w:val="28"/>
        </w:rPr>
        <w:t>Управление системой</w:t>
      </w:r>
      <w:r w:rsidR="00AE3809" w:rsidRPr="00AE3809">
        <w:rPr>
          <w:rFonts w:ascii="Times New Roman" w:hAnsi="Times New Roman" w:cs="Times New Roman"/>
          <w:sz w:val="28"/>
          <w:szCs w:val="28"/>
        </w:rPr>
        <w:t xml:space="preserve"> образования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Комитет по культуре, молодежной политике и спорту администрации Серышевского муниципального округа</w:t>
      </w:r>
      <w:r w:rsidR="00F82168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программы - образовательные организации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="00F82168">
        <w:rPr>
          <w:rFonts w:ascii="Times New Roman" w:hAnsi="Times New Roman" w:cs="Times New Roman"/>
          <w:color w:val="000000"/>
          <w:sz w:val="28"/>
          <w:szCs w:val="26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</w:r>
      <w:r w:rsidR="00BF4BB6"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</w:t>
      </w:r>
      <w:r w:rsidR="00BF4BB6" w:rsidRPr="00AF1303">
        <w:rPr>
          <w:rFonts w:ascii="Times New Roman" w:hAnsi="Times New Roman" w:cs="Times New Roman"/>
          <w:color w:val="000000"/>
          <w:sz w:val="28"/>
          <w:szCs w:val="28"/>
        </w:rPr>
        <w:t>экономики, современным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3E1397" w:rsidRPr="00AF1303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Формирование гибкой, подотчетной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обществу системы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="00421F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Развитие инфраструктуры и организационно-экономических механизмов,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обеспечивающих доступность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услуг дошкольного,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общего, дополнительного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образования детей, современное </w:t>
      </w:r>
      <w:r w:rsidR="002C4C4B" w:rsidRPr="00AF1303">
        <w:rPr>
          <w:rFonts w:ascii="Times New Roman" w:hAnsi="Times New Roman" w:cs="Times New Roman"/>
          <w:sz w:val="28"/>
          <w:szCs w:val="28"/>
        </w:rPr>
        <w:t>качество учебных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BF4BB6" w:rsidRPr="00AF1303">
        <w:rPr>
          <w:rFonts w:ascii="Times New Roman" w:hAnsi="Times New Roman" w:cs="Times New Roman"/>
          <w:sz w:val="28"/>
          <w:szCs w:val="28"/>
        </w:rPr>
        <w:t>результатов и</w:t>
      </w:r>
      <w:r w:rsidR="00421F68">
        <w:rPr>
          <w:rFonts w:ascii="Times New Roman" w:hAnsi="Times New Roman" w:cs="Times New Roman"/>
          <w:sz w:val="28"/>
          <w:szCs w:val="28"/>
        </w:rPr>
        <w:t xml:space="preserve"> социализации;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Совершенствование деятельности по защите прав детей на отдых, оздо</w:t>
      </w:r>
      <w:r w:rsidR="00421F68">
        <w:rPr>
          <w:rFonts w:ascii="Times New Roman" w:hAnsi="Times New Roman" w:cs="Times New Roman"/>
          <w:bCs/>
          <w:sz w:val="28"/>
          <w:szCs w:val="28"/>
        </w:rPr>
        <w:t>ровление и социальную поддержку;</w:t>
      </w:r>
    </w:p>
    <w:p w:rsidR="003E1397" w:rsidRPr="00AF1303" w:rsidRDefault="00F64804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4)</w:t>
      </w:r>
      <w:r w:rsidR="003E1397" w:rsidRPr="00AF1303">
        <w:rPr>
          <w:rFonts w:ascii="Times New Roman" w:hAnsi="Times New Roman" w:cs="Times New Roman"/>
          <w:bCs/>
          <w:sz w:val="28"/>
          <w:szCs w:val="28"/>
        </w:rPr>
        <w:t xml:space="preserve"> Формирование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обеспечивающей социализацию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и самореализацию м</w:t>
      </w:r>
      <w:r w:rsidR="00421F68">
        <w:rPr>
          <w:rFonts w:ascii="Times New Roman" w:hAnsi="Times New Roman" w:cs="Times New Roman"/>
          <w:sz w:val="28"/>
          <w:szCs w:val="28"/>
        </w:rPr>
        <w:t>олодежи, развитие ее потенциала;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Обеспечение организационно-экономических, информационных и научно-методических условий развития системы образования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Pr="00AF1303">
        <w:rPr>
          <w:rFonts w:ascii="Times New Roman" w:hAnsi="Times New Roman" w:cs="Times New Roman"/>
          <w:bCs/>
          <w:sz w:val="28"/>
          <w:szCs w:val="28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3E1397" w:rsidRPr="00F82168" w:rsidRDefault="00AD2FB3" w:rsidP="003E1397">
      <w:pPr>
        <w:pStyle w:val="14"/>
        <w:ind w:firstLine="708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F82168" w:rsidRPr="00F82168">
        <w:rPr>
          <w:rFonts w:ascii="Times New Roman" w:hAnsi="Times New Roman" w:cs="Times New Roman"/>
          <w:sz w:val="28"/>
          <w:szCs w:val="26"/>
        </w:rPr>
        <w:t>Развитие дошкольного, общего и дополнительн</w:t>
      </w:r>
      <w:r>
        <w:rPr>
          <w:rFonts w:ascii="Times New Roman" w:hAnsi="Times New Roman" w:cs="Times New Roman"/>
          <w:sz w:val="28"/>
          <w:szCs w:val="26"/>
        </w:rPr>
        <w:t>ого образования детей</w:t>
      </w:r>
      <w:r w:rsidR="00421F68">
        <w:rPr>
          <w:rFonts w:ascii="Times New Roman" w:hAnsi="Times New Roman" w:cs="Times New Roman"/>
          <w:sz w:val="28"/>
          <w:szCs w:val="26"/>
        </w:rPr>
        <w:t>;</w:t>
      </w:r>
    </w:p>
    <w:p w:rsidR="003E1397" w:rsidRPr="00F82168" w:rsidRDefault="00F8216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82168">
        <w:rPr>
          <w:rFonts w:ascii="Times New Roman" w:hAnsi="Times New Roman" w:cs="Times New Roman"/>
          <w:sz w:val="28"/>
          <w:szCs w:val="28"/>
        </w:rPr>
        <w:t>Развити</w:t>
      </w:r>
      <w:r w:rsidR="00AD2FB3">
        <w:rPr>
          <w:rFonts w:ascii="Times New Roman" w:hAnsi="Times New Roman" w:cs="Times New Roman"/>
          <w:sz w:val="28"/>
          <w:szCs w:val="28"/>
        </w:rPr>
        <w:t>е профессионального образования</w:t>
      </w:r>
      <w:r w:rsidR="00421F68">
        <w:rPr>
          <w:rFonts w:ascii="Times New Roman" w:hAnsi="Times New Roman" w:cs="Times New Roman"/>
          <w:sz w:val="28"/>
          <w:szCs w:val="28"/>
        </w:rPr>
        <w:t>;</w:t>
      </w:r>
    </w:p>
    <w:p w:rsid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</w:t>
      </w:r>
      <w:r w:rsidR="00AD2FB3">
        <w:rPr>
          <w:rFonts w:ascii="Times New Roman" w:hAnsi="Times New Roman" w:cs="Times New Roman"/>
          <w:sz w:val="28"/>
          <w:szCs w:val="28"/>
        </w:rPr>
        <w:t xml:space="preserve">) </w:t>
      </w:r>
      <w:r w:rsidR="00F82168" w:rsidRPr="00F82168">
        <w:rPr>
          <w:rFonts w:ascii="Times New Roman" w:hAnsi="Times New Roman" w:cs="Times New Roman"/>
          <w:sz w:val="28"/>
          <w:szCs w:val="26"/>
        </w:rPr>
        <w:t>Раз</w:t>
      </w:r>
      <w:r w:rsidR="009E4CD7">
        <w:rPr>
          <w:rFonts w:ascii="Times New Roman" w:hAnsi="Times New Roman" w:cs="Times New Roman"/>
          <w:sz w:val="28"/>
          <w:szCs w:val="26"/>
        </w:rPr>
        <w:t>витие системы защиты прав детей</w:t>
      </w:r>
      <w:r w:rsidR="00421F68">
        <w:rPr>
          <w:rFonts w:ascii="Times New Roman" w:hAnsi="Times New Roman" w:cs="Times New Roman"/>
          <w:sz w:val="28"/>
          <w:szCs w:val="26"/>
        </w:rPr>
        <w:t>;</w:t>
      </w:r>
    </w:p>
    <w:p w:rsidR="003E1397" w:rsidRP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4) </w:t>
      </w:r>
      <w:r w:rsidR="00F82168" w:rsidRPr="00F82168">
        <w:rPr>
          <w:rFonts w:ascii="Times New Roman" w:hAnsi="Times New Roman" w:cs="Times New Roman"/>
          <w:sz w:val="28"/>
          <w:szCs w:val="28"/>
        </w:rPr>
        <w:t>Вовлечени</w:t>
      </w:r>
      <w:r w:rsidR="00AD2FB3">
        <w:rPr>
          <w:rFonts w:ascii="Times New Roman" w:hAnsi="Times New Roman" w:cs="Times New Roman"/>
          <w:sz w:val="28"/>
          <w:szCs w:val="28"/>
        </w:rPr>
        <w:t>е молодежи в социальную практику</w:t>
      </w:r>
      <w:r w:rsidR="00421F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AD2FB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82168" w:rsidRPr="00F82168">
        <w:rPr>
          <w:rFonts w:ascii="Times New Roman" w:hAnsi="Times New Roman" w:cs="Times New Roman"/>
          <w:sz w:val="28"/>
          <w:szCs w:val="28"/>
        </w:rPr>
        <w:t>Обеспечение реализации муниципальной программы «Развитие образования Серышевского муниципального округа» и прочие мероприятия в области образования</w:t>
      </w:r>
      <w:r w:rsidR="00591577">
        <w:rPr>
          <w:rFonts w:ascii="Times New Roman" w:hAnsi="Times New Roman" w:cs="Times New Roman"/>
          <w:sz w:val="28"/>
          <w:szCs w:val="28"/>
        </w:rPr>
        <w:t>»</w:t>
      </w:r>
      <w:r w:rsidR="003E1397" w:rsidRPr="00F82168"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указанной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цели и решение задач характеризуется следующими основными целевыми индикаторами:</w:t>
      </w:r>
    </w:p>
    <w:p w:rsidR="00916402" w:rsidRPr="00AF1303" w:rsidRDefault="0091640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19"/>
        <w:gridCol w:w="2551"/>
      </w:tblGrid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1. Удельный вес численности населения в возрасте 5 - 18 лет, охваченного образованием, в общей численности населения в возрасте 5 - 18 лет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обеспечена, %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экзамена достигнет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5. 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сфере образования в возрасте от 25 до 65 лет, прошедших повышение квалификации и (или) профессиональную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подготовку,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общей численности,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указанных сферах граждан этой возрастной группы 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</w:t>
            </w:r>
            <w:r w:rsidR="00B20685">
              <w:rPr>
                <w:rFonts w:ascii="Times New Roman" w:hAnsi="Times New Roman"/>
                <w:sz w:val="28"/>
                <w:szCs w:val="28"/>
              </w:rPr>
              <w:t>ие) и под опеку (попечительство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>), в том числе по договору о приемной семье, составит, %.</w:t>
            </w:r>
          </w:p>
          <w:p w:rsidR="003E1397" w:rsidRPr="00AF1303" w:rsidRDefault="003E1397" w:rsidP="00F8216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</w:t>
            </w:r>
            <w:r w:rsidR="00292A65">
              <w:rPr>
                <w:rFonts w:ascii="Times New Roman" w:hAnsi="Times New Roman"/>
                <w:sz w:val="28"/>
                <w:szCs w:val="28"/>
              </w:rPr>
              <w:t>202</w:t>
            </w:r>
            <w:r w:rsidR="00BD6702">
              <w:rPr>
                <w:rFonts w:ascii="Times New Roman" w:hAnsi="Times New Roman"/>
                <w:sz w:val="28"/>
                <w:szCs w:val="28"/>
              </w:rPr>
              <w:t>4 году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98,5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1,5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685" w:rsidRDefault="00B62685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B626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53</w:t>
            </w:r>
          </w:p>
        </w:tc>
      </w:tr>
    </w:tbl>
    <w:p w:rsidR="00916402" w:rsidRDefault="00916402" w:rsidP="00AE38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1397" w:rsidRPr="00AF1303" w:rsidRDefault="003E1397" w:rsidP="00AE380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1303">
        <w:rPr>
          <w:rFonts w:ascii="Times New Roman" w:hAnsi="Times New Roman"/>
          <w:sz w:val="28"/>
          <w:szCs w:val="28"/>
        </w:rPr>
        <w:t xml:space="preserve">В рамках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Pr="00AF1303">
        <w:rPr>
          <w:rFonts w:ascii="Times New Roman" w:hAnsi="Times New Roman"/>
          <w:sz w:val="28"/>
          <w:szCs w:val="28"/>
        </w:rPr>
        <w:t xml:space="preserve"> обеспечивается реализация следующих основных расходных </w:t>
      </w:r>
      <w:r w:rsidR="00BF4BB6" w:rsidRPr="00AF1303">
        <w:rPr>
          <w:rFonts w:ascii="Times New Roman" w:hAnsi="Times New Roman"/>
          <w:sz w:val="28"/>
          <w:szCs w:val="28"/>
        </w:rPr>
        <w:t>полномочий: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3E1397" w:rsidRPr="00AF1303" w:rsidTr="003D0A16">
        <w:trPr>
          <w:trHeight w:val="80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rPr>
          <w:trHeight w:val="4278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  <w:r w:rsidR="00AE3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3E1397" w:rsidRPr="00AF1303" w:rsidRDefault="003E1397" w:rsidP="00421F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</w:t>
            </w:r>
            <w:r w:rsidR="00F6184E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11.10.2013 № 255-ОЗ  «О дошкольном, начальном общем, основном общем, среднем общем и дополнительном образовании в Амурской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E1397" w:rsidRPr="00AF1303" w:rsidTr="003D0A16">
        <w:trPr>
          <w:trHeight w:val="225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гарантии по социальной поддержке детей-сирот и детей, оставшихся без попечения родителей, ли</w:t>
            </w:r>
            <w:r w:rsidR="00AE3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 из числа детей-сирот и детей.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3E1397" w:rsidRPr="00AF1303" w:rsidRDefault="003E1397" w:rsidP="00F6184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F6184E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AE3809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 присмотр и уход за детьми, осваивающими образовательные программы дошкольного образования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421F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24.04.2008 №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48-ФЗ «Об опеке и попечительстве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25.03.2008 № 10-ОЗ «Об организации и осуществлении деятел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 xml:space="preserve">ьности по опеке и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попечительстве в Амурской области»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24.04.2008 №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48-ФЗ «Об опеке и попечительстве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 xml:space="preserve"> в Амурской области»</w:t>
            </w:r>
          </w:p>
        </w:tc>
      </w:tr>
    </w:tbl>
    <w:p w:rsidR="00916402" w:rsidRDefault="00916402" w:rsidP="00F82168">
      <w:pPr>
        <w:jc w:val="both"/>
        <w:rPr>
          <w:rFonts w:ascii="Times New Roman" w:hAnsi="Times New Roman"/>
          <w:sz w:val="28"/>
          <w:szCs w:val="28"/>
        </w:rPr>
      </w:pPr>
    </w:p>
    <w:p w:rsidR="003E1397" w:rsidRDefault="00916402" w:rsidP="00F821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="003E1397"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="003E1397" w:rsidRPr="00AF1303">
        <w:rPr>
          <w:rFonts w:ascii="Times New Roman" w:hAnsi="Times New Roman"/>
          <w:sz w:val="28"/>
          <w:szCs w:val="28"/>
        </w:rPr>
        <w:t xml:space="preserve"> представлено в таблице</w:t>
      </w:r>
      <w:r w:rsidR="00D67002">
        <w:rPr>
          <w:rFonts w:ascii="Times New Roman" w:hAnsi="Times New Roman"/>
          <w:sz w:val="28"/>
          <w:szCs w:val="28"/>
        </w:rPr>
        <w:t xml:space="preserve"> 7</w:t>
      </w:r>
      <w:r w:rsidR="003E1397" w:rsidRPr="00AF1303">
        <w:rPr>
          <w:rFonts w:ascii="Times New Roman" w:hAnsi="Times New Roman"/>
          <w:sz w:val="28"/>
          <w:szCs w:val="28"/>
        </w:rPr>
        <w:t>.</w:t>
      </w:r>
    </w:p>
    <w:p w:rsidR="0022357C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</w:p>
    <w:p w:rsidR="003E1397" w:rsidRPr="00AF1303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50044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3E1397" w:rsidRPr="00AF1303" w:rsidTr="003D0A1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BD6702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F82168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D6702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BD6702" w:rsidRDefault="00292A65" w:rsidP="00BD6702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D6702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82168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BD6702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D6702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F82168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8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«Развитие образования Серышевского муниципального округа»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25564" w:rsidRDefault="00E25564" w:rsidP="003D0A16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D9536F">
              <w:rPr>
                <w:rFonts w:ascii="Times New Roman" w:hAnsi="Times New Roman"/>
                <w:b/>
                <w:sz w:val="28"/>
                <w:szCs w:val="28"/>
              </w:rPr>
              <w:t>779 781,0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D9536F" w:rsidRDefault="00E25564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9536F">
              <w:rPr>
                <w:rFonts w:ascii="Times New Roman" w:hAnsi="Times New Roman"/>
                <w:b/>
                <w:sz w:val="28"/>
                <w:szCs w:val="28"/>
              </w:rPr>
              <w:t>957 166,3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C358E" w:rsidRDefault="00E25564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358E">
              <w:rPr>
                <w:rFonts w:ascii="Times New Roman" w:hAnsi="Times New Roman"/>
                <w:b/>
                <w:sz w:val="28"/>
                <w:szCs w:val="28"/>
              </w:rPr>
              <w:t>841 109,6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B2110F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2110F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25564" w:rsidRDefault="00E25564" w:rsidP="003D0A16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7F165E">
              <w:rPr>
                <w:rFonts w:ascii="Times New Roman" w:hAnsi="Times New Roman"/>
                <w:b/>
                <w:sz w:val="28"/>
                <w:szCs w:val="28"/>
              </w:rPr>
              <w:t>708 655,5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D9536F" w:rsidRDefault="00E25564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9536F">
              <w:rPr>
                <w:rFonts w:ascii="Times New Roman" w:hAnsi="Times New Roman"/>
                <w:b/>
                <w:sz w:val="28"/>
                <w:szCs w:val="28"/>
              </w:rPr>
              <w:t>885 046,1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C358E" w:rsidRDefault="00D9536F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358E">
              <w:rPr>
                <w:rFonts w:ascii="Times New Roman" w:hAnsi="Times New Roman"/>
                <w:b/>
                <w:sz w:val="28"/>
                <w:szCs w:val="28"/>
              </w:rPr>
              <w:t>768 693,7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25564" w:rsidRDefault="00B2110F" w:rsidP="004C16E1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2110F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реализации прав граждан на получение общедоступного дошкольного начального, основного, общего и дополнительного образования»</w:t>
            </w:r>
            <w:r w:rsidR="00E25564">
              <w:rPr>
                <w:rFonts w:ascii="Times New Roman" w:hAnsi="Times New Roman"/>
                <w:i/>
                <w:sz w:val="28"/>
                <w:szCs w:val="28"/>
              </w:rPr>
              <w:t>, (</w:t>
            </w:r>
            <w:r w:rsidR="00E25564" w:rsidRPr="00E2556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в том числе средства из регионального бюджета</w:t>
            </w:r>
            <w:r w:rsidR="00E25564">
              <w:rPr>
                <w:rFonts w:ascii="Times New Roman" w:hAnsi="Times New Roman"/>
                <w:i/>
                <w:sz w:val="28"/>
                <w:szCs w:val="28"/>
              </w:rPr>
              <w:t xml:space="preserve"> на м</w:t>
            </w:r>
            <w:r w:rsidR="00E25564" w:rsidRPr="00E25564">
              <w:rPr>
                <w:rFonts w:ascii="Times New Roman" w:hAnsi="Times New Roman"/>
                <w:i/>
                <w:sz w:val="28"/>
                <w:szCs w:val="28"/>
              </w:rPr>
              <w:t>ероприятие "Ежемесячное денежное вознаграждение за классное руководство педагогическим работникам муниципальных общеобразовательных организаций"</w:t>
            </w:r>
            <w:r w:rsidR="00E25564">
              <w:rPr>
                <w:rFonts w:ascii="Times New Roman" w:hAnsi="Times New Roman"/>
                <w:i/>
                <w:sz w:val="28"/>
                <w:szCs w:val="28"/>
              </w:rPr>
              <w:t xml:space="preserve"> в 2024</w:t>
            </w:r>
            <w:r w:rsidR="00C54B02">
              <w:rPr>
                <w:rFonts w:ascii="Times New Roman" w:hAnsi="Times New Roman"/>
                <w:i/>
                <w:sz w:val="28"/>
                <w:szCs w:val="28"/>
              </w:rPr>
              <w:t>-2026</w:t>
            </w:r>
            <w:r w:rsidR="00E25564">
              <w:rPr>
                <w:rFonts w:ascii="Times New Roman" w:hAnsi="Times New Roman"/>
                <w:i/>
                <w:sz w:val="28"/>
                <w:szCs w:val="28"/>
              </w:rPr>
              <w:t xml:space="preserve"> г. направленны в сумме 24 021,9 </w:t>
            </w:r>
            <w:r w:rsidR="00C54B02">
              <w:rPr>
                <w:rFonts w:ascii="Times New Roman" w:hAnsi="Times New Roman"/>
                <w:i/>
                <w:sz w:val="28"/>
                <w:szCs w:val="28"/>
              </w:rPr>
              <w:t>тыс. руб.; на м</w:t>
            </w:r>
            <w:r w:rsidR="00C54B02" w:rsidRPr="00C54B02">
              <w:rPr>
                <w:rFonts w:ascii="Times New Roman" w:hAnsi="Times New Roman"/>
                <w:i/>
                <w:sz w:val="28"/>
                <w:szCs w:val="28"/>
              </w:rPr>
              <w:t xml:space="preserve">ероприятие "Ежемесячное денежное вознаграждение за классное </w:t>
            </w:r>
            <w:r w:rsidR="00C54B02" w:rsidRPr="00C54B02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руководство педагогическим работникам муниципальных общеобразовательных организаций (в части выплаты разницы в районных коэффициентах и финансового обеспечения затрат Серышевского муниципального округа по организации осуществления государственного полномочия"</w:t>
            </w:r>
            <w:r w:rsidR="00C54B02">
              <w:rPr>
                <w:rFonts w:ascii="Times New Roman" w:hAnsi="Times New Roman"/>
                <w:i/>
                <w:sz w:val="28"/>
                <w:szCs w:val="28"/>
              </w:rPr>
              <w:t xml:space="preserve">  в 2024-2026 гг. направлено 1 857,7 тыс. руб.; на м</w:t>
            </w:r>
            <w:r w:rsidR="00C54B02" w:rsidRPr="00C54B02">
              <w:rPr>
                <w:rFonts w:ascii="Times New Roman" w:hAnsi="Times New Roman"/>
                <w:i/>
                <w:sz w:val="28"/>
                <w:szCs w:val="28"/>
              </w:rPr>
              <w:t>ероприятие "Выплата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образования"</w:t>
            </w:r>
            <w:r w:rsidR="00C54B02">
              <w:rPr>
                <w:rFonts w:ascii="Times New Roman" w:hAnsi="Times New Roman"/>
                <w:i/>
                <w:sz w:val="28"/>
                <w:szCs w:val="28"/>
              </w:rPr>
              <w:t xml:space="preserve"> в 2024 г. будут выделено 12 008,4 тыс. руб., в 2025-2026 гг. – 11 985,6 тыс. руб.</w:t>
            </w:r>
            <w:r w:rsidR="004C16E1">
              <w:rPr>
                <w:rFonts w:ascii="Times New Roman" w:hAnsi="Times New Roman"/>
                <w:i/>
                <w:sz w:val="28"/>
                <w:szCs w:val="28"/>
              </w:rPr>
              <w:t>; на мероприятие "Обеспеч. г</w:t>
            </w:r>
            <w:r w:rsidR="004C16E1" w:rsidRPr="004C16E1">
              <w:rPr>
                <w:rFonts w:ascii="Times New Roman" w:hAnsi="Times New Roman"/>
                <w:i/>
                <w:sz w:val="28"/>
                <w:szCs w:val="28"/>
              </w:rPr>
              <w:t>ос</w:t>
            </w:r>
            <w:r w:rsidR="004C16E1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4C16E1" w:rsidRPr="004C16E1">
              <w:rPr>
                <w:rFonts w:ascii="Times New Roman" w:hAnsi="Times New Roman"/>
                <w:i/>
                <w:sz w:val="28"/>
                <w:szCs w:val="28"/>
              </w:rPr>
              <w:t xml:space="preserve">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</w:t>
            </w:r>
            <w:r w:rsidR="004C16E1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4C16E1" w:rsidRPr="004C16E1">
              <w:rPr>
                <w:rFonts w:ascii="Times New Roman" w:hAnsi="Times New Roman"/>
                <w:i/>
                <w:sz w:val="28"/>
                <w:szCs w:val="28"/>
              </w:rPr>
              <w:t xml:space="preserve"> общеобразовательных организациях, обеспечение дополнительного образования детей в мун</w:t>
            </w:r>
            <w:r w:rsidR="004C16E1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4C16E1" w:rsidRPr="004C16E1">
              <w:rPr>
                <w:rFonts w:ascii="Times New Roman" w:hAnsi="Times New Roman"/>
                <w:i/>
                <w:sz w:val="28"/>
                <w:szCs w:val="28"/>
              </w:rPr>
              <w:t xml:space="preserve"> общеобразовательных организациях"</w:t>
            </w:r>
            <w:r w:rsidR="004C16E1">
              <w:rPr>
                <w:rFonts w:ascii="Times New Roman" w:hAnsi="Times New Roman"/>
                <w:i/>
                <w:sz w:val="28"/>
                <w:szCs w:val="28"/>
              </w:rPr>
              <w:t xml:space="preserve"> в 2024 г. – 409 006,8 тыс. руб., в 2025 г. – 458 398,7 тыс. руб., в 2026 г. – 486 916,0 тыс. руб.)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25564" w:rsidRDefault="00E25564" w:rsidP="006E79D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656 </w:t>
            </w:r>
            <w:r w:rsidRPr="006E79DD">
              <w:rPr>
                <w:rFonts w:ascii="Times New Roman" w:hAnsi="Times New Roman"/>
                <w:sz w:val="28"/>
                <w:szCs w:val="28"/>
              </w:rPr>
              <w:t>327,4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110F" w:rsidRPr="00104FD0" w:rsidRDefault="00BD6702" w:rsidP="00B2110F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734 965,</w:t>
            </w:r>
            <w:r w:rsidR="005C566A" w:rsidRPr="00104FD0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3E1397" w:rsidRPr="00104FD0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110F" w:rsidRPr="00104FD0" w:rsidRDefault="007F165E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763 482,8</w:t>
            </w:r>
          </w:p>
          <w:p w:rsidR="003E1397" w:rsidRPr="00104FD0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4473A" w:rsidRDefault="00B2110F" w:rsidP="0085113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110F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«Содействие развитию дошкольного и общего образования»</w:t>
            </w:r>
            <w:r w:rsidR="0004473A">
              <w:rPr>
                <w:rFonts w:ascii="Times New Roman" w:hAnsi="Times New Roman"/>
                <w:sz w:val="28"/>
                <w:szCs w:val="28"/>
              </w:rPr>
              <w:t>,</w:t>
            </w:r>
            <w:r w:rsidR="0004473A" w:rsidRPr="0004473A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04473A" w:rsidRPr="0004473A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в том числе средства регионального бюджета</w:t>
            </w:r>
            <w:r w:rsidR="0004473A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: </w:t>
            </w:r>
            <w:r w:rsidR="0004473A" w:rsidRPr="0085113F">
              <w:rPr>
                <w:rFonts w:ascii="Times New Roman" w:hAnsi="Times New Roman"/>
                <w:i/>
                <w:sz w:val="28"/>
                <w:szCs w:val="28"/>
              </w:rPr>
              <w:t xml:space="preserve">по мероприятию 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(за исключением реализации проекта "1000 дворов" в 2024 г. направлено 40 824,9 тыс. руб.; на мероприятие "Проведение мероприятий по энергосбережению в части замены в образовательных организациях </w:t>
            </w:r>
            <w:r w:rsidR="0004473A" w:rsidRPr="0085113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деревянных окон на металлоплас." в 2024 г. – 4 207,5 тыс. руб.; </w:t>
            </w:r>
            <w:r w:rsidR="0085113F" w:rsidRPr="0085113F">
              <w:rPr>
                <w:rFonts w:ascii="Times New Roman" w:hAnsi="Times New Roman"/>
                <w:i/>
                <w:sz w:val="28"/>
                <w:szCs w:val="28"/>
              </w:rPr>
              <w:t>на мероприятие "Модернизация школьных систем образования" в 2025 г. из фед. и регион. бюджетов предусмотрено 135 619,4 тыс. руб.; мероприятие "Модернизация систем общего образования" из обл. бюджета в 2025 г. –</w:t>
            </w:r>
            <w:r w:rsidR="0085113F">
              <w:rPr>
                <w:rFonts w:ascii="Times New Roman" w:hAnsi="Times New Roman"/>
                <w:i/>
                <w:sz w:val="28"/>
                <w:szCs w:val="28"/>
              </w:rPr>
              <w:t xml:space="preserve"> 955,9 тыс. руб. в 2026 г. – 1 974,1 тыс. руб.; так же на благоустройство территорий дошкольных и общеобразоват. организаций в 2024 г. 3000,0 тыс. руб. в 2025 г. 4 000,0 тыс. руб. и в 2026 г. – 2 000,0 тыс. руб.)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110F" w:rsidRPr="00B2110F" w:rsidRDefault="0004473A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49 740,8</w:t>
            </w:r>
          </w:p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110F" w:rsidRPr="00B2110F" w:rsidRDefault="0004473A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147 493,2</w:t>
            </w:r>
          </w:p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2 083,3</w:t>
            </w:r>
          </w:p>
        </w:tc>
      </w:tr>
      <w:tr w:rsidR="0056754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A" w:rsidRPr="00544536" w:rsidRDefault="00E71612" w:rsidP="00544536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  <w:r w:rsidRPr="00544536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Федеральный проект "Патриотическое воспитание граждан Российской Федерации"</w:t>
            </w:r>
            <w:r w:rsidR="00C86DBF" w:rsidRPr="005445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4536" w:rsidRPr="00544536">
              <w:rPr>
                <w:rFonts w:ascii="Times New Roman" w:hAnsi="Times New Roman"/>
                <w:i/>
                <w:sz w:val="28"/>
                <w:szCs w:val="28"/>
              </w:rPr>
              <w:t>(по  мероприятию "Проведение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  <w:r w:rsidR="00544536">
              <w:rPr>
                <w:rFonts w:ascii="Times New Roman" w:hAnsi="Times New Roman"/>
                <w:i/>
                <w:sz w:val="28"/>
                <w:szCs w:val="28"/>
              </w:rPr>
              <w:t xml:space="preserve"> в 2024-2025 гг. 2 587,3 тыс. руб., в 2026 г. 3 127,6 тыс. руб.)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544536" w:rsidRDefault="00E71612" w:rsidP="00544536">
            <w:pPr>
              <w:rPr>
                <w:rFonts w:ascii="Times New Roman" w:hAnsi="Times New Roman"/>
                <w:sz w:val="28"/>
                <w:szCs w:val="28"/>
              </w:rPr>
            </w:pPr>
            <w:r w:rsidRPr="00544536">
              <w:rPr>
                <w:rFonts w:ascii="Times New Roman" w:hAnsi="Times New Roman"/>
                <w:sz w:val="28"/>
                <w:szCs w:val="28"/>
              </w:rPr>
              <w:t>2</w:t>
            </w:r>
            <w:r w:rsidR="00544536" w:rsidRPr="00544536">
              <w:rPr>
                <w:rFonts w:ascii="Times New Roman" w:hAnsi="Times New Roman"/>
                <w:sz w:val="28"/>
                <w:szCs w:val="28"/>
              </w:rPr>
              <w:t> 587,3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Pr="00544536" w:rsidRDefault="00E71612" w:rsidP="00544536">
            <w:pPr>
              <w:rPr>
                <w:rFonts w:ascii="Times New Roman" w:hAnsi="Times New Roman"/>
                <w:sz w:val="28"/>
                <w:szCs w:val="28"/>
              </w:rPr>
            </w:pPr>
            <w:r w:rsidRPr="00544536">
              <w:rPr>
                <w:rFonts w:ascii="Times New Roman" w:hAnsi="Times New Roman"/>
                <w:sz w:val="28"/>
                <w:szCs w:val="28"/>
              </w:rPr>
              <w:t>2</w:t>
            </w:r>
            <w:r w:rsidR="00544536" w:rsidRPr="00544536">
              <w:rPr>
                <w:rFonts w:ascii="Times New Roman" w:hAnsi="Times New Roman"/>
                <w:sz w:val="28"/>
                <w:szCs w:val="28"/>
              </w:rPr>
              <w:t> 587,3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544536" w:rsidRDefault="00544536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544536">
              <w:rPr>
                <w:rFonts w:ascii="Times New Roman" w:hAnsi="Times New Roman"/>
                <w:sz w:val="28"/>
                <w:szCs w:val="28"/>
              </w:rPr>
              <w:t>3 127,6</w:t>
            </w:r>
          </w:p>
        </w:tc>
      </w:tr>
      <w:tr w:rsidR="00CC549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22357C" w:rsidRDefault="00591BB0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2357C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104FD0" w:rsidRDefault="00993693" w:rsidP="00D953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49 677,</w:t>
            </w:r>
            <w:r w:rsidR="00D9536F" w:rsidRPr="00D9536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7335CF" w:rsidRPr="00D9536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549A" w:rsidRPr="0022357C" w:rsidRDefault="00993693" w:rsidP="00EC3E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D9536F">
              <w:rPr>
                <w:rFonts w:ascii="Times New Roman" w:hAnsi="Times New Roman"/>
                <w:b/>
                <w:sz w:val="28"/>
                <w:szCs w:val="28"/>
              </w:rPr>
              <w:t>9 842,</w:t>
            </w:r>
            <w:r w:rsidR="007335CF" w:rsidRPr="00D9536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22357C" w:rsidRDefault="00993693" w:rsidP="00DB5F3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50 138,2</w:t>
            </w:r>
            <w:r w:rsidR="007335C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E1397" w:rsidRPr="00AC3A8E" w:rsidTr="00993693">
        <w:trPr>
          <w:trHeight w:val="3335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22357C" w:rsidRDefault="00DB57A9" w:rsidP="0099369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</w:t>
            </w:r>
            <w:r w:rsidR="00D67002">
              <w:rPr>
                <w:rFonts w:ascii="Times New Roman" w:hAnsi="Times New Roman"/>
                <w:sz w:val="28"/>
                <w:szCs w:val="28"/>
              </w:rPr>
              <w:t>ие проведения оздоровительной ка</w:t>
            </w:r>
            <w:r w:rsidRPr="0022357C">
              <w:rPr>
                <w:rFonts w:ascii="Times New Roman" w:hAnsi="Times New Roman"/>
                <w:sz w:val="28"/>
                <w:szCs w:val="28"/>
              </w:rPr>
              <w:t>мпании детей»</w:t>
            </w:r>
            <w:r w:rsidR="009936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3693" w:rsidRPr="00993693">
              <w:rPr>
                <w:rFonts w:ascii="Times New Roman" w:hAnsi="Times New Roman"/>
                <w:i/>
                <w:sz w:val="28"/>
                <w:szCs w:val="28"/>
              </w:rPr>
              <w:t>(средства из регионального бюджета</w:t>
            </w:r>
            <w:r w:rsidR="00993693">
              <w:rPr>
                <w:rFonts w:ascii="Times New Roman" w:hAnsi="Times New Roman"/>
                <w:i/>
                <w:sz w:val="28"/>
                <w:szCs w:val="28"/>
              </w:rPr>
              <w:t xml:space="preserve"> для м</w:t>
            </w:r>
            <w:r w:rsidR="00993693" w:rsidRPr="00993693">
              <w:rPr>
                <w:rFonts w:ascii="Times New Roman" w:hAnsi="Times New Roman"/>
                <w:i/>
                <w:sz w:val="28"/>
                <w:szCs w:val="28"/>
              </w:rPr>
              <w:t>ероприяти</w:t>
            </w:r>
            <w:r w:rsidR="00993693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="00993693" w:rsidRPr="00993693">
              <w:rPr>
                <w:rFonts w:ascii="Times New Roman" w:hAnsi="Times New Roman"/>
                <w:i/>
                <w:sz w:val="28"/>
                <w:szCs w:val="28"/>
              </w:rPr>
              <w:t xml:space="preserve"> "Частичная оплата стоимости путевок для детей работающих граждан в организации отдыха и оздоровления детей в каникулярное время"</w:t>
            </w:r>
            <w:r w:rsidR="00993693">
              <w:rPr>
                <w:rFonts w:ascii="Times New Roman" w:hAnsi="Times New Roman"/>
                <w:i/>
                <w:sz w:val="28"/>
                <w:szCs w:val="28"/>
              </w:rPr>
              <w:t xml:space="preserve"> в 2024-2025 гг. 1 652,1 тыс. руб., в 2026 г. 1 651,8 тыс. руб.)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104FD0" w:rsidRDefault="00E332E9" w:rsidP="006B704A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1 720,9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22357C" w:rsidRDefault="00E332E9" w:rsidP="006B704A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1 720,9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22357C" w:rsidRDefault="00E332E9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1 720,6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665251" w:rsidRDefault="00CC549A" w:rsidP="0023135E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 xml:space="preserve">Основное </w:t>
            </w:r>
            <w:r w:rsidR="00DB57A9" w:rsidRPr="0022357C">
              <w:rPr>
                <w:rFonts w:ascii="Times New Roman" w:hAnsi="Times New Roman"/>
                <w:sz w:val="28"/>
                <w:szCs w:val="28"/>
              </w:rPr>
              <w:t>мероприятие «Реализация прав и гарантий на государственную поддержку отдельных категорий граждан»</w:t>
            </w:r>
            <w:r w:rsidR="006652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251" w:rsidRPr="0066525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(в том числе средства из </w:t>
            </w:r>
            <w:r w:rsidR="00C34BD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регион.</w:t>
            </w:r>
            <w:r w:rsidR="00C15B4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 w:rsidR="00665251" w:rsidRPr="0066525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бюджета</w:t>
            </w:r>
            <w:r w:rsidR="00665251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: </w:t>
            </w:r>
            <w:r w:rsidR="00665251" w:rsidRPr="00C34BD4">
              <w:rPr>
                <w:rFonts w:ascii="Times New Roman" w:hAnsi="Times New Roman"/>
                <w:i/>
                <w:sz w:val="28"/>
                <w:szCs w:val="28"/>
              </w:rPr>
              <w:t xml:space="preserve">на </w:t>
            </w:r>
            <w:r w:rsidR="00C34BD4" w:rsidRPr="00C34BD4">
              <w:rPr>
                <w:rFonts w:ascii="Times New Roman" w:hAnsi="Times New Roman"/>
                <w:i/>
                <w:sz w:val="28"/>
                <w:szCs w:val="28"/>
              </w:rPr>
              <w:t xml:space="preserve">денежную выплату при передачи ребенка </w:t>
            </w:r>
            <w:r w:rsidR="00C34BD4" w:rsidRPr="00C34BD4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 семью в 2024 г. – 1 909,1, в 2025 г. – 1 648,1, в 2026 г. – 1 944,0 тыс. руб.</w:t>
            </w:r>
            <w:r w:rsidR="00C34BD4">
              <w:rPr>
                <w:rFonts w:ascii="Times New Roman" w:hAnsi="Times New Roman"/>
                <w:i/>
                <w:sz w:val="28"/>
                <w:szCs w:val="28"/>
              </w:rPr>
              <w:t xml:space="preserve">; выплата лицам из числа детей-сирот, оставщихся без попеч. родит., достигшим 18 лет в 2024 г. – 74,6 тыс. руб., в 2025-2026 гг. 77,6 тыс. руб.; по опеке и попечит. в отношен. несовершен. лиц 2024-2026 гг. в сумме 3 514,1 тыс. руб.; </w:t>
            </w:r>
            <w:r w:rsidR="00C15B41">
              <w:rPr>
                <w:rFonts w:ascii="Times New Roman" w:hAnsi="Times New Roman"/>
                <w:i/>
                <w:sz w:val="28"/>
                <w:szCs w:val="28"/>
              </w:rPr>
              <w:t xml:space="preserve">выплата денежных средств на содержание детей, наход. в семьях опекунов, а так же вознагражд. приемным родит. в 2024 г.- 16 922,2 тыс. руб., в 2025-2026 гг. в сумме 17 625,2 тыс. руб.; выплата компенс. затрат родит. детей инвалидов обучающ. 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>н</w:t>
            </w:r>
            <w:r w:rsidR="00C15B41">
              <w:rPr>
                <w:rFonts w:ascii="Times New Roman" w:hAnsi="Times New Roman"/>
                <w:i/>
                <w:sz w:val="28"/>
                <w:szCs w:val="28"/>
              </w:rPr>
              <w:t>а дому в 2024-2026 гг. 254,5 тыс. руб.;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 xml:space="preserve"> бесплатное питание обучающ. в 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>том числе детей военнослуж.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 xml:space="preserve"> в 2024 г. – </w:t>
            </w:r>
            <w:r w:rsidR="0023135E">
              <w:rPr>
                <w:rFonts w:ascii="Times New Roman" w:hAnsi="Times New Roman"/>
                <w:i/>
                <w:sz w:val="28"/>
                <w:szCs w:val="28"/>
              </w:rPr>
              <w:t>22 806,4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 xml:space="preserve"> в 2025-2026 гг. – </w:t>
            </w:r>
            <w:r w:rsidR="0023135E">
              <w:rPr>
                <w:rFonts w:ascii="Times New Roman" w:hAnsi="Times New Roman"/>
                <w:i/>
                <w:sz w:val="28"/>
                <w:szCs w:val="28"/>
              </w:rPr>
              <w:t>22 526,4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 w:rsidR="0023135E">
              <w:rPr>
                <w:rFonts w:ascii="Times New Roman" w:hAnsi="Times New Roman"/>
                <w:i/>
                <w:sz w:val="28"/>
                <w:szCs w:val="28"/>
              </w:rPr>
              <w:t>; бесплатное двухразовое питание в 2024-2026 гг. в сумме 2 376,7 тыс. руб.</w:t>
            </w:r>
            <w:r w:rsidR="00675899">
              <w:rPr>
                <w:rFonts w:ascii="Times New Roman" w:hAnsi="Times New Roman"/>
                <w:i/>
                <w:sz w:val="28"/>
                <w:szCs w:val="28"/>
              </w:rPr>
              <w:t xml:space="preserve">)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104FD0" w:rsidRDefault="00CD6449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lastRenderedPageBreak/>
              <w:t>47 956,6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22357C" w:rsidRDefault="001419E6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48 121,6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22357C" w:rsidRDefault="00665251" w:rsidP="00EC3E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48 417,</w:t>
            </w:r>
            <w:r w:rsidR="00D953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DB57A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57A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Подпрограмма «Обеспечение реализации муниципальной программы «Развитие образования Серышевского муниципального округа» и прочие мероприятия в области образования»</w:t>
            </w:r>
          </w:p>
          <w:p w:rsidR="00916402" w:rsidRPr="00572243" w:rsidRDefault="00916402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2DDB" w:rsidRDefault="009C5F48" w:rsidP="003D0A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21 447,9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3D2DDB" w:rsidRDefault="009C5F48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22 277,7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DB57A9" w:rsidRDefault="009C5F48" w:rsidP="003D0A16">
            <w:pPr>
              <w:rPr>
                <w:b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22 277,7</w:t>
            </w:r>
          </w:p>
        </w:tc>
      </w:tr>
      <w:tr w:rsidR="003E1397" w:rsidRPr="00C83394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02" w:rsidRPr="0001312C" w:rsidRDefault="00DB57A9" w:rsidP="00401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7A9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12 105,3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612550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12 579,2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12 579,2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02" w:rsidRPr="0001312C" w:rsidRDefault="003D2DDB" w:rsidP="00401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2DDB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F7A27" w:rsidP="00401A6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01A63">
              <w:rPr>
                <w:rFonts w:ascii="Times New Roman" w:hAnsi="Times New Roman"/>
                <w:sz w:val="28"/>
                <w:szCs w:val="28"/>
              </w:rPr>
              <w:t> 342,6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9 698,5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9 698,5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DDB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6. </w:t>
      </w:r>
      <w:r w:rsidR="003D2DDB" w:rsidRPr="003D2DDB">
        <w:rPr>
          <w:rFonts w:ascii="Times New Roman" w:hAnsi="Times New Roman" w:cs="Times New Roman"/>
          <w:sz w:val="28"/>
          <w:szCs w:val="28"/>
        </w:rPr>
        <w:t>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Серышевского муниципального округа».</w:t>
      </w:r>
      <w:r w:rsidR="00D67002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- Администрация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D6700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3D2DDB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215E7" w:rsidRDefault="00D670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r w:rsidR="003E1397" w:rsidRPr="005215E7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D5090C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215E7">
        <w:rPr>
          <w:rFonts w:ascii="Times New Roman" w:hAnsi="Times New Roman" w:cs="Times New Roman"/>
          <w:sz w:val="28"/>
          <w:szCs w:val="28"/>
        </w:rPr>
        <w:t xml:space="preserve">- </w:t>
      </w:r>
      <w:r w:rsidR="00D5090C" w:rsidRPr="005215E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5090C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3E1397" w:rsidRPr="005215E7">
        <w:rPr>
          <w:rFonts w:ascii="Times New Roman" w:hAnsi="Times New Roman" w:cs="Times New Roman"/>
          <w:sz w:val="28"/>
          <w:szCs w:val="28"/>
        </w:rPr>
        <w:t>.</w:t>
      </w:r>
    </w:p>
    <w:p w:rsidR="00A87475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ab/>
        <w:t>Цели муниципальной программы</w:t>
      </w:r>
      <w:r w:rsidR="00A87475">
        <w:rPr>
          <w:rFonts w:ascii="Times New Roman" w:hAnsi="Times New Roman"/>
          <w:sz w:val="28"/>
          <w:szCs w:val="28"/>
        </w:rPr>
        <w:t>:</w:t>
      </w:r>
    </w:p>
    <w:p w:rsidR="003E1397" w:rsidRPr="005215E7" w:rsidRDefault="00A87475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</w:t>
      </w:r>
      <w:r w:rsidR="003E1397" w:rsidRPr="005215E7">
        <w:rPr>
          <w:rFonts w:ascii="Times New Roman" w:hAnsi="Times New Roman"/>
          <w:sz w:val="28"/>
          <w:szCs w:val="28"/>
        </w:rPr>
        <w:t xml:space="preserve">Обеспечение безопасности граждан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3E1397" w:rsidRPr="005215E7">
        <w:rPr>
          <w:rFonts w:ascii="Times New Roman" w:hAnsi="Times New Roman"/>
          <w:sz w:val="28"/>
          <w:szCs w:val="28"/>
        </w:rPr>
        <w:t xml:space="preserve"> за счёт снижения уровня преступности посредством формирования действенной сист</w:t>
      </w:r>
      <w:r w:rsidR="00D67002">
        <w:rPr>
          <w:rFonts w:ascii="Times New Roman" w:hAnsi="Times New Roman"/>
          <w:sz w:val="28"/>
          <w:szCs w:val="28"/>
        </w:rPr>
        <w:t>емы профилактики правонарушений;</w:t>
      </w:r>
      <w:r w:rsidR="003E1397" w:rsidRPr="005215E7">
        <w:rPr>
          <w:rFonts w:ascii="Times New Roman" w:hAnsi="Times New Roman"/>
          <w:sz w:val="28"/>
          <w:szCs w:val="28"/>
        </w:rPr>
        <w:t xml:space="preserve"> </w:t>
      </w:r>
    </w:p>
    <w:p w:rsidR="00D67002" w:rsidRDefault="00A87475" w:rsidP="00D67002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E1397" w:rsidRPr="005215E7">
        <w:rPr>
          <w:rFonts w:ascii="Times New Roman" w:hAnsi="Times New Roman"/>
          <w:sz w:val="28"/>
          <w:szCs w:val="28"/>
        </w:rPr>
        <w:t>Построение единой государственной системы профилактики правонарушений, своевременного предупреждения, выявления террористической и эк</w:t>
      </w:r>
      <w:r w:rsidR="00D67002">
        <w:rPr>
          <w:rFonts w:ascii="Times New Roman" w:hAnsi="Times New Roman"/>
          <w:sz w:val="28"/>
          <w:szCs w:val="28"/>
        </w:rPr>
        <w:t>стремистской деятельности;</w:t>
      </w:r>
    </w:p>
    <w:p w:rsidR="003E1397" w:rsidRPr="005215E7" w:rsidRDefault="00AE3809" w:rsidP="00D67002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D67002">
        <w:rPr>
          <w:rFonts w:ascii="Times New Roman" w:hAnsi="Times New Roman"/>
          <w:bCs/>
          <w:sz w:val="28"/>
          <w:szCs w:val="28"/>
        </w:rPr>
        <w:t>-</w:t>
      </w:r>
      <w:r w:rsidR="00A87475">
        <w:rPr>
          <w:rFonts w:ascii="Times New Roman" w:hAnsi="Times New Roman"/>
          <w:bCs/>
          <w:sz w:val="28"/>
          <w:szCs w:val="28"/>
        </w:rPr>
        <w:t>П</w:t>
      </w:r>
      <w:r w:rsidR="003E1397" w:rsidRPr="005215E7">
        <w:rPr>
          <w:rFonts w:ascii="Times New Roman" w:hAnsi="Times New Roman"/>
          <w:bCs/>
          <w:sz w:val="28"/>
          <w:szCs w:val="28"/>
        </w:rPr>
        <w:t>овышение качества жизни, создание системы комплексной реабилитации инвалидов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87475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ab/>
        <w:t xml:space="preserve">Задачи </w:t>
      </w:r>
      <w:r w:rsidR="00A87475" w:rsidRPr="005215E7">
        <w:rPr>
          <w:rFonts w:ascii="Times New Roman" w:hAnsi="Times New Roman"/>
          <w:sz w:val="28"/>
          <w:szCs w:val="28"/>
        </w:rPr>
        <w:t>программы</w:t>
      </w:r>
      <w:r w:rsidR="00A87475">
        <w:rPr>
          <w:rFonts w:ascii="Times New Roman" w:hAnsi="Times New Roman"/>
          <w:sz w:val="28"/>
          <w:szCs w:val="28"/>
        </w:rPr>
        <w:t xml:space="preserve">: </w:t>
      </w:r>
    </w:p>
    <w:p w:rsidR="003E1397" w:rsidRPr="005215E7" w:rsidRDefault="00A87475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E1397" w:rsidRPr="005215E7">
        <w:rPr>
          <w:rFonts w:ascii="Times New Roman" w:hAnsi="Times New Roman"/>
          <w:sz w:val="28"/>
          <w:szCs w:val="28"/>
        </w:rPr>
        <w:t xml:space="preserve">Повышение уровня правопорядка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3E1397" w:rsidRPr="005215E7">
        <w:rPr>
          <w:rFonts w:ascii="Times New Roman" w:hAnsi="Times New Roman"/>
          <w:sz w:val="28"/>
          <w:szCs w:val="28"/>
        </w:rPr>
        <w:t>, профилактика правонарушений на улиц</w:t>
      </w:r>
      <w:r w:rsidR="00D67002">
        <w:rPr>
          <w:rFonts w:ascii="Times New Roman" w:hAnsi="Times New Roman"/>
          <w:sz w:val="28"/>
          <w:szCs w:val="28"/>
        </w:rPr>
        <w:t>ах и других общественных местах;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</w:t>
      </w:r>
      <w:r w:rsidR="003E1397" w:rsidRPr="005215E7">
        <w:rPr>
          <w:rFonts w:ascii="Times New Roman" w:hAnsi="Times New Roman"/>
          <w:sz w:val="28"/>
          <w:szCs w:val="28"/>
        </w:rPr>
        <w:t>Создание системы качественного правового просвещения всех социальных, воз</w:t>
      </w:r>
      <w:r w:rsidR="00D67002">
        <w:rPr>
          <w:rFonts w:ascii="Times New Roman" w:hAnsi="Times New Roman"/>
          <w:sz w:val="28"/>
          <w:szCs w:val="28"/>
        </w:rPr>
        <w:t>растных групп и слоёв населения;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  <w:b w:val="0"/>
        </w:rPr>
        <w:t>3)</w:t>
      </w:r>
      <w:r w:rsidR="003E1397" w:rsidRPr="005215E7">
        <w:rPr>
          <w:rStyle w:val="10"/>
          <w:b w:val="0"/>
        </w:rPr>
        <w:t xml:space="preserve">Совершенствование системы профилактики правонарушений в </w:t>
      </w:r>
      <w:r w:rsidR="00D67002">
        <w:rPr>
          <w:rStyle w:val="10"/>
          <w:b w:val="0"/>
        </w:rPr>
        <w:t>молодёжной и подростковой среде;</w:t>
      </w:r>
    </w:p>
    <w:p w:rsidR="003E1397" w:rsidRPr="005215E7" w:rsidRDefault="00A87475" w:rsidP="00A87475">
      <w:pPr>
        <w:pStyle w:val="a3"/>
        <w:tabs>
          <w:tab w:val="left" w:pos="459"/>
          <w:tab w:val="left" w:pos="73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D5090C">
        <w:rPr>
          <w:rFonts w:ascii="Times New Roman" w:hAnsi="Times New Roman"/>
          <w:sz w:val="28"/>
          <w:szCs w:val="28"/>
        </w:rPr>
        <w:t xml:space="preserve"> </w:t>
      </w:r>
      <w:r w:rsidR="003E1397" w:rsidRPr="005215E7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D67002">
        <w:rPr>
          <w:rFonts w:ascii="Times New Roman" w:hAnsi="Times New Roman"/>
          <w:sz w:val="28"/>
          <w:szCs w:val="28"/>
        </w:rPr>
        <w:t>;</w:t>
      </w:r>
    </w:p>
    <w:p w:rsidR="003E1397" w:rsidRPr="005215E7" w:rsidRDefault="00A87475" w:rsidP="00A87475">
      <w:pPr>
        <w:pStyle w:val="a3"/>
        <w:tabs>
          <w:tab w:val="left" w:pos="459"/>
          <w:tab w:val="left" w:pos="743"/>
        </w:tabs>
        <w:spacing w:after="0" w:line="228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5)</w:t>
      </w:r>
      <w:r w:rsidR="003E1397" w:rsidRPr="005215E7">
        <w:rPr>
          <w:rFonts w:ascii="Times New Roman" w:hAnsi="Times New Roman"/>
          <w:sz w:val="28"/>
          <w:szCs w:val="28"/>
        </w:rPr>
        <w:t>Обеспечение беспрепятственного доступа инвалидов к информации и объектам социальной инфраструктуры</w:t>
      </w:r>
      <w:r w:rsidR="00D67002">
        <w:rPr>
          <w:rFonts w:ascii="Times New Roman" w:hAnsi="Times New Roman"/>
          <w:bCs/>
          <w:sz w:val="28"/>
          <w:szCs w:val="28"/>
        </w:rPr>
        <w:t>;</w:t>
      </w:r>
      <w:r w:rsidR="003E1397" w:rsidRPr="005215E7">
        <w:rPr>
          <w:rFonts w:ascii="Times New Roman" w:hAnsi="Times New Roman"/>
          <w:sz w:val="28"/>
          <w:szCs w:val="28"/>
        </w:rPr>
        <w:t xml:space="preserve">  </w:t>
      </w:r>
    </w:p>
    <w:p w:rsidR="003E1397" w:rsidRPr="005215E7" w:rsidRDefault="00A87475" w:rsidP="003E1397">
      <w:pPr>
        <w:pStyle w:val="14"/>
        <w:ind w:right="285" w:firstLine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="003E1397" w:rsidRPr="005215E7">
        <w:rPr>
          <w:rFonts w:ascii="Times New Roman" w:hAnsi="Times New Roman" w:cs="Times New Roman"/>
          <w:bCs/>
          <w:sz w:val="28"/>
          <w:szCs w:val="28"/>
        </w:rPr>
        <w:t>Создание условий для медицинской, социокультурной, физкультурно-оздоровительной реабилитации и адаптации инвалидов.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      </w:t>
      </w:r>
      <w:r w:rsidR="00AE3809">
        <w:rPr>
          <w:rFonts w:ascii="Times New Roman" w:hAnsi="Times New Roman" w:cs="Times New Roman"/>
          <w:sz w:val="28"/>
          <w:szCs w:val="28"/>
        </w:rPr>
        <w:t xml:space="preserve"> </w:t>
      </w:r>
      <w:r w:rsidRPr="005215E7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«Профилактика правонарушений, терроризма и экстремизма, а также реабилитации и обеспечение жизнедеятельности инвалидов на территории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5215E7">
        <w:rPr>
          <w:rFonts w:ascii="Times New Roman" w:hAnsi="Times New Roman" w:cs="Times New Roman"/>
          <w:sz w:val="28"/>
          <w:szCs w:val="28"/>
        </w:rPr>
        <w:t>»</w:t>
      </w:r>
      <w:r w:rsidR="00D67002">
        <w:rPr>
          <w:rFonts w:ascii="Times New Roman" w:hAnsi="Times New Roman" w:cs="Times New Roman"/>
          <w:sz w:val="28"/>
          <w:szCs w:val="28"/>
        </w:rPr>
        <w:t xml:space="preserve"> представлено в таблице 8</w:t>
      </w:r>
    </w:p>
    <w:p w:rsidR="00D67002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</w:t>
      </w:r>
    </w:p>
    <w:p w:rsidR="003E1397" w:rsidRPr="005215E7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E1397" w:rsidRPr="005215E7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1369"/>
      </w:tblGrid>
      <w:tr w:rsidR="003E1397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4 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D5090C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5215E7" w:rsidRDefault="00D5090C" w:rsidP="00D5090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D2DD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6F1374" w:rsidRDefault="00D5090C" w:rsidP="002C29F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2C29F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719,2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6F1374" w:rsidRDefault="00D5090C" w:rsidP="002C29F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2C29F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649,2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2C29FB" w:rsidRDefault="00D5090C" w:rsidP="002C29F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2C29F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649,2</w:t>
            </w:r>
          </w:p>
        </w:tc>
      </w:tr>
      <w:tr w:rsidR="00D5090C" w:rsidRPr="005215E7" w:rsidTr="00D5090C">
        <w:trPr>
          <w:trHeight w:val="100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3D2DDB" w:rsidRDefault="00D5090C" w:rsidP="00D5090C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D2DDB">
              <w:rPr>
                <w:rFonts w:ascii="Times New Roman" w:hAnsi="Times New Roman"/>
                <w:b/>
                <w:sz w:val="28"/>
                <w:szCs w:val="26"/>
              </w:rPr>
              <w:t>Подпрограмма «Профилактика правонарушений, терроризма и экстремизма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8D79A4" w:rsidRDefault="00D5090C" w:rsidP="008D79A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8D79A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="008D79A4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709.2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8D79A4" w:rsidRDefault="00D5090C" w:rsidP="008D79A4">
            <w:pPr>
              <w:rPr>
                <w:lang w:val="en-US"/>
              </w:rPr>
            </w:pPr>
            <w:r w:rsidRPr="00A640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8D79A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="008D79A4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639.2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8D79A4" w:rsidRDefault="00D5090C" w:rsidP="008D79A4">
            <w:pPr>
              <w:rPr>
                <w:lang w:val="en-US"/>
              </w:rPr>
            </w:pPr>
            <w:r w:rsidRPr="00A640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8D79A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="008D79A4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639.2</w:t>
            </w:r>
          </w:p>
        </w:tc>
      </w:tr>
      <w:tr w:rsidR="003D2DDB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402" w:rsidRPr="003D2DDB" w:rsidRDefault="003D2DDB" w:rsidP="00D50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DDB">
              <w:rPr>
                <w:rFonts w:ascii="Times New Roman" w:hAnsi="Times New Roman"/>
                <w:sz w:val="28"/>
                <w:szCs w:val="26"/>
              </w:rPr>
              <w:t xml:space="preserve">Основное </w:t>
            </w:r>
            <w:r w:rsidR="004F7A27" w:rsidRPr="003D2DDB">
              <w:rPr>
                <w:rFonts w:ascii="Times New Roman" w:hAnsi="Times New Roman"/>
                <w:sz w:val="28"/>
                <w:szCs w:val="26"/>
              </w:rPr>
              <w:t>мероприятие «</w:t>
            </w:r>
            <w:r w:rsidRPr="003D2DDB">
              <w:rPr>
                <w:rFonts w:ascii="Times New Roman" w:hAnsi="Times New Roman"/>
                <w:sz w:val="28"/>
                <w:szCs w:val="26"/>
              </w:rPr>
              <w:t>Совершенствование системы профилактики правонарушений»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1643A9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3D2DDB"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30,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5090C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5215E7" w:rsidRDefault="00D5090C" w:rsidP="00D50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</w:t>
            </w:r>
            <w:r w:rsidRPr="003D2DDB">
              <w:rPr>
                <w:rFonts w:ascii="Times New Roman" w:hAnsi="Times New Roman"/>
                <w:sz w:val="28"/>
                <w:szCs w:val="28"/>
              </w:rPr>
              <w:t xml:space="preserve"> «Профилактика правонарушений терроризма и экстремизма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5215E7" w:rsidRDefault="00D5090C" w:rsidP="001643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1643A9">
              <w:rPr>
                <w:rFonts w:ascii="Times New Roman" w:hAnsi="Times New Roman"/>
                <w:sz w:val="28"/>
                <w:szCs w:val="28"/>
                <w:lang w:eastAsia="ru-RU"/>
              </w:rPr>
              <w:t> 649,2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Default="00D5090C" w:rsidP="001643A9">
            <w:r w:rsidRPr="00752A3D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1643A9">
              <w:rPr>
                <w:rFonts w:ascii="Times New Roman" w:hAnsi="Times New Roman"/>
                <w:sz w:val="28"/>
                <w:szCs w:val="28"/>
                <w:lang w:eastAsia="ru-RU"/>
              </w:rPr>
              <w:t> 609,2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Default="00D5090C" w:rsidP="001643A9">
            <w:r w:rsidRPr="00752A3D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1643A9">
              <w:rPr>
                <w:rFonts w:ascii="Times New Roman" w:hAnsi="Times New Roman"/>
                <w:sz w:val="28"/>
                <w:szCs w:val="28"/>
                <w:lang w:eastAsia="ru-RU"/>
              </w:rPr>
              <w:t> 609,2</w:t>
            </w:r>
          </w:p>
        </w:tc>
      </w:tr>
      <w:tr w:rsidR="003D2DDB" w:rsidRPr="005215E7" w:rsidTr="00D5090C">
        <w:trPr>
          <w:trHeight w:val="1321"/>
        </w:trPr>
        <w:tc>
          <w:tcPr>
            <w:tcW w:w="5353" w:type="dxa"/>
          </w:tcPr>
          <w:p w:rsidR="003D2DDB" w:rsidRPr="003D2DDB" w:rsidRDefault="003D2DDB" w:rsidP="002235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3D2DDB">
              <w:rPr>
                <w:rFonts w:ascii="Times New Roman" w:hAnsi="Times New Roman"/>
                <w:b/>
                <w:sz w:val="28"/>
                <w:szCs w:val="26"/>
              </w:rPr>
              <w:t>Подпрограмма «Реабилитация и обеспечение жизнедеятельности инвалидов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</w:tr>
      <w:tr w:rsidR="003D2DDB" w:rsidRPr="005215E7" w:rsidTr="00D5090C">
        <w:tc>
          <w:tcPr>
            <w:tcW w:w="5353" w:type="dxa"/>
          </w:tcPr>
          <w:p w:rsidR="003D2DDB" w:rsidRPr="003D2DDB" w:rsidRDefault="003D2DDB" w:rsidP="002235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3D2DDB">
              <w:rPr>
                <w:rFonts w:ascii="Times New Roman" w:hAnsi="Times New Roman"/>
                <w:sz w:val="28"/>
                <w:szCs w:val="26"/>
              </w:rPr>
              <w:t xml:space="preserve">Основное мероприятие «Обеспечение беспрепятственного доступа инвалидов к информации и объектам социальной инфраструктуры»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916402" w:rsidRDefault="009164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B8057B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6F1374" w:rsidRPr="006F1374">
        <w:rPr>
          <w:rFonts w:ascii="Times New Roman" w:hAnsi="Times New Roman" w:cs="Times New Roman"/>
          <w:sz w:val="28"/>
          <w:szCs w:val="28"/>
        </w:rPr>
        <w:t>Муниципальная программа «Повышение эффективности деятельности органов местного самоуправления Серышевского муниципального округа»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D67002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D6700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подпрограмм: </w:t>
      </w:r>
      <w:r w:rsidR="002E4887" w:rsidRPr="002E4887">
        <w:rPr>
          <w:rFonts w:ascii="Times New Roman" w:hAnsi="Times New Roman" w:cs="Times New Roman"/>
          <w:sz w:val="28"/>
          <w:szCs w:val="28"/>
        </w:rPr>
        <w:t>Финансовое управление администрации Серышевского муниципального округа</w:t>
      </w:r>
      <w:r w:rsidR="002E4887">
        <w:rPr>
          <w:rFonts w:ascii="Times New Roman" w:hAnsi="Times New Roman" w:cs="Times New Roman"/>
          <w:sz w:val="28"/>
          <w:szCs w:val="28"/>
        </w:rPr>
        <w:t xml:space="preserve">, </w:t>
      </w:r>
      <w:r w:rsidR="002E4887" w:rsidRPr="00AF130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E4887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D6700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E4887">
        <w:rPr>
          <w:rFonts w:ascii="Times New Roman" w:hAnsi="Times New Roman" w:cs="Times New Roman"/>
          <w:sz w:val="28"/>
          <w:szCs w:val="28"/>
        </w:rPr>
        <w:t xml:space="preserve">, </w:t>
      </w:r>
      <w:r w:rsidR="002E4887" w:rsidRPr="002E4887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администрации Серышевского муниципального округа</w:t>
      </w:r>
      <w:r w:rsidR="002E4887">
        <w:rPr>
          <w:rFonts w:ascii="Times New Roman" w:hAnsi="Times New Roman" w:cs="Times New Roman"/>
          <w:sz w:val="28"/>
          <w:szCs w:val="28"/>
        </w:rPr>
        <w:t xml:space="preserve">, </w:t>
      </w:r>
      <w:r w:rsidR="002E4887" w:rsidRPr="002E4887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58682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Участники: 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 xml:space="preserve">Серышевского муниципального </w:t>
      </w:r>
      <w:r w:rsidR="006F30DC" w:rsidRPr="006F1374">
        <w:rPr>
          <w:rFonts w:ascii="Times New Roman" w:hAnsi="Times New Roman" w:cs="Times New Roman"/>
          <w:sz w:val="28"/>
          <w:szCs w:val="28"/>
        </w:rPr>
        <w:t>округа</w:t>
      </w:r>
      <w:r w:rsidR="006F30DC">
        <w:rPr>
          <w:rFonts w:ascii="Times New Roman" w:hAnsi="Times New Roman" w:cs="Times New Roman"/>
          <w:sz w:val="28"/>
          <w:szCs w:val="28"/>
        </w:rPr>
        <w:t xml:space="preserve">, </w:t>
      </w:r>
      <w:r w:rsidR="00D67002">
        <w:rPr>
          <w:rFonts w:ascii="Times New Roman" w:hAnsi="Times New Roman" w:cs="Times New Roman"/>
          <w:sz w:val="28"/>
          <w:szCs w:val="28"/>
        </w:rPr>
        <w:t>сектор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</w:t>
      </w:r>
      <w:r w:rsidR="00D67002">
        <w:rPr>
          <w:rFonts w:ascii="Times New Roman" w:hAnsi="Times New Roman" w:cs="Times New Roman"/>
          <w:sz w:val="28"/>
          <w:szCs w:val="28"/>
        </w:rPr>
        <w:t>общим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</w:t>
      </w:r>
      <w:r w:rsidR="004B3F2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совершенствование деятельности исполнительных органов </w:t>
      </w:r>
      <w:r w:rsidR="004B3F23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 и повышение качества управления.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E47847" w:rsidRPr="00AF130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D6700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Обеспечение сбалансированности и устойчивости бюджетной системы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Обеспечение эффективного управления муниципальным имуществом Серышевского </w:t>
      </w:r>
      <w:r w:rsidR="00D6700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, в том числе земельными ресурсами </w:t>
      </w:r>
      <w:r w:rsidR="00586824">
        <w:rPr>
          <w:rFonts w:ascii="Times New Roman" w:hAnsi="Times New Roman" w:cs="Times New Roman"/>
          <w:sz w:val="28"/>
          <w:szCs w:val="28"/>
        </w:rPr>
        <w:t>округа</w:t>
      </w:r>
      <w:r w:rsidR="00D6700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</w:t>
      </w:r>
      <w:r w:rsidR="003E1397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="003E1397"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E1397">
        <w:rPr>
          <w:rFonts w:ascii="Times New Roman" w:hAnsi="Times New Roman" w:cs="Times New Roman"/>
          <w:sz w:val="28"/>
          <w:szCs w:val="28"/>
        </w:rPr>
        <w:t xml:space="preserve">ой службы </w:t>
      </w:r>
      <w:r w:rsidR="004B3F23" w:rsidRPr="004B3F23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</w:t>
      </w:r>
      <w:r w:rsidR="00586824">
        <w:rPr>
          <w:rFonts w:ascii="Times New Roman" w:hAnsi="Times New Roman" w:cs="Times New Roman"/>
          <w:sz w:val="28"/>
          <w:szCs w:val="28"/>
        </w:rPr>
        <w:t>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>Повышение эффективности управ</w:t>
      </w:r>
      <w:r w:rsidR="00586824">
        <w:rPr>
          <w:rFonts w:ascii="Times New Roman" w:hAnsi="Times New Roman" w:cs="Times New Roman"/>
          <w:sz w:val="28"/>
          <w:szCs w:val="28"/>
        </w:rPr>
        <w:t xml:space="preserve">ления муниципальными финансами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и муниципальным долгом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Повышение эффективности использования муниципального имущества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Развитие муниципальной службы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483BCC" w:rsidRDefault="003E1397" w:rsidP="002E488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 xml:space="preserve">Распределение бюджетных ассигнований на реализацию основных мероприятий по муниципальной </w:t>
      </w:r>
      <w:r w:rsidR="00E47847" w:rsidRPr="00AF1303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6F1374" w:rsidRPr="006F1374">
        <w:rPr>
          <w:rFonts w:ascii="Times New Roman" w:hAnsi="Times New Roman" w:cs="Times New Roman"/>
          <w:sz w:val="28"/>
          <w:szCs w:val="28"/>
        </w:rPr>
        <w:t>«Повышение эффективности деятельности органов местного самоуправления Серышевского муниципального округа»</w:t>
      </w:r>
      <w:r w:rsidR="00D67002">
        <w:rPr>
          <w:rFonts w:ascii="Times New Roman" w:hAnsi="Times New Roman" w:cs="Times New Roman"/>
          <w:sz w:val="28"/>
          <w:szCs w:val="28"/>
        </w:rPr>
        <w:t xml:space="preserve"> представлено в таблице 9</w:t>
      </w:r>
    </w:p>
    <w:p w:rsidR="00D67002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</w:p>
    <w:p w:rsidR="003E1397" w:rsidRPr="00AF1303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47847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1"/>
        <w:gridCol w:w="1336"/>
        <w:gridCol w:w="1389"/>
        <w:gridCol w:w="1336"/>
      </w:tblGrid>
      <w:tr w:rsidR="00955319" w:rsidRPr="00AF1303" w:rsidTr="00CA3744">
        <w:trPr>
          <w:trHeight w:val="975"/>
        </w:trPr>
        <w:tc>
          <w:tcPr>
            <w:tcW w:w="5561" w:type="dxa"/>
            <w:shd w:val="clear" w:color="000000" w:fill="FFFFFF"/>
            <w:vAlign w:val="center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336" w:type="dxa"/>
            <w:shd w:val="clear" w:color="000000" w:fill="FFFFFF"/>
            <w:vAlign w:val="center"/>
          </w:tcPr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292A65" w:rsidP="002E4887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488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89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2E4887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488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2E4887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488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55319" w:rsidRPr="00AF1303" w:rsidTr="00CA3744">
        <w:trPr>
          <w:trHeight w:val="299"/>
        </w:trPr>
        <w:tc>
          <w:tcPr>
            <w:tcW w:w="5561" w:type="dxa"/>
          </w:tcPr>
          <w:p w:rsidR="003553BD" w:rsidRPr="007A64A5" w:rsidRDefault="006F1374" w:rsidP="002E48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«Повышение эффективности деятельности органов местного самоуправления Серышевского муниципального округа».</w:t>
            </w:r>
          </w:p>
        </w:tc>
        <w:tc>
          <w:tcPr>
            <w:tcW w:w="1336" w:type="dxa"/>
          </w:tcPr>
          <w:p w:rsidR="003E1397" w:rsidRPr="00DB6553" w:rsidRDefault="001F15F9" w:rsidP="00DB655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288 394,2</w:t>
            </w:r>
          </w:p>
        </w:tc>
        <w:tc>
          <w:tcPr>
            <w:tcW w:w="1389" w:type="dxa"/>
          </w:tcPr>
          <w:p w:rsidR="003E1397" w:rsidRPr="00DB6553" w:rsidRDefault="001F15F9" w:rsidP="00D0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303 529,6</w:t>
            </w:r>
          </w:p>
        </w:tc>
        <w:tc>
          <w:tcPr>
            <w:tcW w:w="1336" w:type="dxa"/>
          </w:tcPr>
          <w:p w:rsidR="003E1397" w:rsidRPr="00DB6553" w:rsidRDefault="001F15F9" w:rsidP="00130B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314 949,0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6F1374" w:rsidRDefault="006F1374" w:rsidP="0022357C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6F1374">
              <w:rPr>
                <w:rFonts w:ascii="Times New Roman" w:hAnsi="Times New Roman"/>
                <w:b/>
                <w:sz w:val="28"/>
                <w:szCs w:val="26"/>
              </w:rPr>
              <w:t>Подпрограмма «Повышение эффективности управления муниципальными финансами и муниципальным долгом Серышевского муниципального округа»</w:t>
            </w:r>
          </w:p>
        </w:tc>
        <w:tc>
          <w:tcPr>
            <w:tcW w:w="1336" w:type="dxa"/>
            <w:shd w:val="clear" w:color="auto" w:fill="auto"/>
          </w:tcPr>
          <w:p w:rsidR="006F1374" w:rsidRPr="00DB6553" w:rsidRDefault="00874E96" w:rsidP="003012D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21 372,3</w:t>
            </w:r>
          </w:p>
        </w:tc>
        <w:tc>
          <w:tcPr>
            <w:tcW w:w="1389" w:type="dxa"/>
            <w:shd w:val="clear" w:color="auto" w:fill="auto"/>
          </w:tcPr>
          <w:p w:rsidR="006F1374" w:rsidRPr="00DB6553" w:rsidRDefault="00874E96" w:rsidP="0022357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14 243,7</w:t>
            </w:r>
            <w:r w:rsidR="006F1374" w:rsidRPr="00DB6553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1336" w:type="dxa"/>
            <w:shd w:val="clear" w:color="auto" w:fill="auto"/>
          </w:tcPr>
          <w:p w:rsidR="006F1374" w:rsidRPr="00DB6553" w:rsidRDefault="002E4887" w:rsidP="00874E9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  <w:r w:rsidR="00874E96">
              <w:rPr>
                <w:rFonts w:ascii="Times New Roman" w:hAnsi="Times New Roman"/>
                <w:b/>
                <w:sz w:val="28"/>
                <w:szCs w:val="28"/>
              </w:rPr>
              <w:t> 475,</w:t>
            </w:r>
            <w:r w:rsidR="00F0785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8F042E" w:rsidRDefault="008F042E" w:rsidP="00532804">
            <w:pPr>
              <w:spacing w:after="0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F042E">
              <w:rPr>
                <w:rFonts w:ascii="Times New Roman" w:hAnsi="Times New Roman"/>
                <w:sz w:val="28"/>
                <w:szCs w:val="26"/>
              </w:rPr>
              <w:t>Основное мероприятие «Информационно-техническое сопровождение и обеспечение текущих процессов составления и исполнения бюджета</w:t>
            </w:r>
            <w:r w:rsidR="00532804">
              <w:rPr>
                <w:rFonts w:ascii="Times New Roman" w:hAnsi="Times New Roman"/>
                <w:sz w:val="28"/>
                <w:szCs w:val="26"/>
              </w:rPr>
              <w:t xml:space="preserve"> округа</w:t>
            </w:r>
            <w:r w:rsidRPr="008F042E">
              <w:rPr>
                <w:rFonts w:ascii="Times New Roman" w:hAnsi="Times New Roman"/>
                <w:sz w:val="28"/>
                <w:szCs w:val="26"/>
              </w:rPr>
              <w:t>, введения бухгалтерского учета и формирования отчетности»</w:t>
            </w:r>
          </w:p>
        </w:tc>
        <w:tc>
          <w:tcPr>
            <w:tcW w:w="1336" w:type="dxa"/>
          </w:tcPr>
          <w:p w:rsidR="006F1374" w:rsidRPr="00DB6553" w:rsidRDefault="001F15F9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20 809,9</w:t>
            </w:r>
          </w:p>
        </w:tc>
        <w:tc>
          <w:tcPr>
            <w:tcW w:w="1389" w:type="dxa"/>
          </w:tcPr>
          <w:p w:rsidR="006F1374" w:rsidRPr="00DB6553" w:rsidRDefault="001F15F9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13 681,3</w:t>
            </w:r>
          </w:p>
        </w:tc>
        <w:tc>
          <w:tcPr>
            <w:tcW w:w="1336" w:type="dxa"/>
          </w:tcPr>
          <w:p w:rsidR="006F1374" w:rsidRPr="00DB6553" w:rsidRDefault="001F15F9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 </w:t>
            </w:r>
            <w:r w:rsidR="00F0785F">
              <w:rPr>
                <w:rFonts w:ascii="Times New Roman" w:hAnsi="Times New Roman"/>
                <w:sz w:val="28"/>
                <w:szCs w:val="28"/>
              </w:rPr>
              <w:t>913,2</w:t>
            </w:r>
          </w:p>
        </w:tc>
      </w:tr>
      <w:tr w:rsidR="008F042E" w:rsidRPr="00AF1303" w:rsidTr="00CA3744">
        <w:trPr>
          <w:trHeight w:val="299"/>
        </w:trPr>
        <w:tc>
          <w:tcPr>
            <w:tcW w:w="5561" w:type="dxa"/>
          </w:tcPr>
          <w:p w:rsidR="003553BD" w:rsidRPr="008F042E" w:rsidRDefault="008F042E" w:rsidP="00F905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042E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8F042E" w:rsidRPr="00DB6553" w:rsidRDefault="00C07539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562,4</w:t>
            </w:r>
          </w:p>
        </w:tc>
        <w:tc>
          <w:tcPr>
            <w:tcW w:w="1389" w:type="dxa"/>
          </w:tcPr>
          <w:p w:rsidR="008F042E" w:rsidRPr="00DB6553" w:rsidRDefault="00C07539" w:rsidP="008F042E">
            <w:pPr>
              <w:rPr>
                <w:rFonts w:ascii="Times New Roman" w:hAnsi="Times New Roman"/>
                <w:sz w:val="28"/>
              </w:rPr>
            </w:pPr>
            <w:r w:rsidRPr="00DB6553">
              <w:rPr>
                <w:rFonts w:ascii="Times New Roman" w:hAnsi="Times New Roman"/>
                <w:sz w:val="28"/>
              </w:rPr>
              <w:t>562,4</w:t>
            </w:r>
          </w:p>
        </w:tc>
        <w:tc>
          <w:tcPr>
            <w:tcW w:w="1336" w:type="dxa"/>
          </w:tcPr>
          <w:p w:rsidR="008F042E" w:rsidRPr="00DB6553" w:rsidRDefault="00C07539" w:rsidP="008F042E">
            <w:pPr>
              <w:rPr>
                <w:rFonts w:ascii="Times New Roman" w:hAnsi="Times New Roman"/>
                <w:sz w:val="28"/>
              </w:rPr>
            </w:pPr>
            <w:r w:rsidRPr="00DB6553">
              <w:rPr>
                <w:rFonts w:ascii="Times New Roman" w:hAnsi="Times New Roman"/>
                <w:sz w:val="28"/>
              </w:rPr>
              <w:t>562,4</w:t>
            </w:r>
          </w:p>
        </w:tc>
      </w:tr>
      <w:tr w:rsidR="00CA3744" w:rsidRPr="00AF1303" w:rsidTr="00CA3744">
        <w:trPr>
          <w:trHeight w:val="299"/>
        </w:trPr>
        <w:tc>
          <w:tcPr>
            <w:tcW w:w="5561" w:type="dxa"/>
          </w:tcPr>
          <w:p w:rsidR="003553BD" w:rsidRPr="00CA3744" w:rsidRDefault="00CA3744" w:rsidP="0041233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3744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эффективности использования муниципального имущества Серышевского муниципального округа»</w:t>
            </w:r>
          </w:p>
        </w:tc>
        <w:tc>
          <w:tcPr>
            <w:tcW w:w="1336" w:type="dxa"/>
          </w:tcPr>
          <w:p w:rsidR="00CA3744" w:rsidRPr="00474F0C" w:rsidRDefault="00474F0C" w:rsidP="001026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5C4FE9">
              <w:rPr>
                <w:rFonts w:ascii="Times New Roman" w:hAnsi="Times New Roman"/>
                <w:b/>
                <w:sz w:val="28"/>
                <w:szCs w:val="28"/>
              </w:rPr>
              <w:t>32 369,4</w:t>
            </w:r>
          </w:p>
        </w:tc>
        <w:tc>
          <w:tcPr>
            <w:tcW w:w="1389" w:type="dxa"/>
          </w:tcPr>
          <w:p w:rsidR="00CA3744" w:rsidRPr="005C4FE9" w:rsidRDefault="00474F0C" w:rsidP="00CA374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C4FE9">
              <w:rPr>
                <w:rFonts w:ascii="Times New Roman" w:hAnsi="Times New Roman"/>
                <w:b/>
                <w:sz w:val="28"/>
                <w:szCs w:val="28"/>
              </w:rPr>
              <w:t>37 923,3</w:t>
            </w:r>
          </w:p>
        </w:tc>
        <w:tc>
          <w:tcPr>
            <w:tcW w:w="1336" w:type="dxa"/>
          </w:tcPr>
          <w:p w:rsidR="00CA3744" w:rsidRPr="005C4FE9" w:rsidRDefault="00474F0C" w:rsidP="001026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C4FE9">
              <w:rPr>
                <w:rFonts w:ascii="Times New Roman" w:hAnsi="Times New Roman"/>
                <w:b/>
                <w:sz w:val="28"/>
                <w:szCs w:val="28"/>
              </w:rPr>
              <w:t>37 923,3</w:t>
            </w:r>
          </w:p>
        </w:tc>
      </w:tr>
      <w:tr w:rsidR="00955319" w:rsidRPr="00AF1303" w:rsidTr="00CA3744">
        <w:trPr>
          <w:trHeight w:val="280"/>
        </w:trPr>
        <w:tc>
          <w:tcPr>
            <w:tcW w:w="5561" w:type="dxa"/>
          </w:tcPr>
          <w:p w:rsidR="003553BD" w:rsidRPr="005F52CE" w:rsidRDefault="00CA3744" w:rsidP="0041233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A3744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предоставления жилых помещений детям-сиротам и детям, оставшихся без попечения родителей, лицам из их числа»</w:t>
            </w:r>
            <w:r w:rsidR="005F52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52CE">
              <w:rPr>
                <w:rFonts w:ascii="Times New Roman" w:hAnsi="Times New Roman"/>
                <w:i/>
                <w:sz w:val="28"/>
                <w:szCs w:val="28"/>
              </w:rPr>
              <w:t>(средства из регионального бюджета направленные на предост. жилых помещ. детям-сиротам оставш. без попечительства в части приобрет. готовых жил. помещ.)</w:t>
            </w:r>
          </w:p>
        </w:tc>
        <w:tc>
          <w:tcPr>
            <w:tcW w:w="1336" w:type="dxa"/>
          </w:tcPr>
          <w:p w:rsidR="003E1397" w:rsidRPr="00DB6553" w:rsidRDefault="005F52CE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5 120,9</w:t>
            </w:r>
          </w:p>
        </w:tc>
        <w:tc>
          <w:tcPr>
            <w:tcW w:w="1389" w:type="dxa"/>
          </w:tcPr>
          <w:p w:rsidR="003E1397" w:rsidRPr="00DB6553" w:rsidRDefault="005F52CE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10 241,9</w:t>
            </w:r>
          </w:p>
        </w:tc>
        <w:tc>
          <w:tcPr>
            <w:tcW w:w="1336" w:type="dxa"/>
          </w:tcPr>
          <w:p w:rsidR="003E1397" w:rsidRPr="00DB6553" w:rsidRDefault="005F52CE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10 241,9</w:t>
            </w:r>
          </w:p>
        </w:tc>
      </w:tr>
      <w:tr w:rsidR="00955319" w:rsidRPr="00AF1303" w:rsidTr="00CA3744">
        <w:trPr>
          <w:trHeight w:val="721"/>
        </w:trPr>
        <w:tc>
          <w:tcPr>
            <w:tcW w:w="5561" w:type="dxa"/>
          </w:tcPr>
          <w:p w:rsidR="002659E9" w:rsidRPr="00C07539" w:rsidRDefault="00C07539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Основное мероприятие "Осуществление учета имущества муниципального округа"</w:t>
            </w:r>
          </w:p>
        </w:tc>
        <w:tc>
          <w:tcPr>
            <w:tcW w:w="1336" w:type="dxa"/>
          </w:tcPr>
          <w:p w:rsidR="002659E9" w:rsidRPr="00DB6553" w:rsidRDefault="005C4FE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4 847,8</w:t>
            </w:r>
          </w:p>
        </w:tc>
        <w:tc>
          <w:tcPr>
            <w:tcW w:w="1389" w:type="dxa"/>
          </w:tcPr>
          <w:p w:rsidR="002659E9" w:rsidRPr="00DB6553" w:rsidRDefault="00412330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4 393,7</w:t>
            </w:r>
          </w:p>
        </w:tc>
        <w:tc>
          <w:tcPr>
            <w:tcW w:w="1336" w:type="dxa"/>
          </w:tcPr>
          <w:p w:rsidR="002659E9" w:rsidRPr="00DB6553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4 393,7</w:t>
            </w:r>
          </w:p>
        </w:tc>
      </w:tr>
      <w:tr w:rsidR="00C07539" w:rsidRPr="00AF1303" w:rsidTr="00CA3744">
        <w:trPr>
          <w:trHeight w:val="721"/>
        </w:trPr>
        <w:tc>
          <w:tcPr>
            <w:tcW w:w="5561" w:type="dxa"/>
          </w:tcPr>
          <w:p w:rsidR="00C07539" w:rsidRPr="00C07539" w:rsidRDefault="00C07539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C07539" w:rsidRPr="00DB6553" w:rsidRDefault="00885B6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22 400,7</w:t>
            </w:r>
          </w:p>
        </w:tc>
        <w:tc>
          <w:tcPr>
            <w:tcW w:w="1389" w:type="dxa"/>
          </w:tcPr>
          <w:p w:rsidR="00C07539" w:rsidRPr="00DB6553" w:rsidRDefault="005C4FE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23 287,7</w:t>
            </w:r>
          </w:p>
        </w:tc>
        <w:tc>
          <w:tcPr>
            <w:tcW w:w="1336" w:type="dxa"/>
          </w:tcPr>
          <w:p w:rsidR="00C07539" w:rsidRPr="00DB6553" w:rsidRDefault="00885B6B" w:rsidP="001026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23 287,</w:t>
            </w:r>
            <w:r w:rsidR="005C4FE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07539" w:rsidRPr="00AF1303" w:rsidTr="00CA3744">
        <w:trPr>
          <w:trHeight w:val="721"/>
        </w:trPr>
        <w:tc>
          <w:tcPr>
            <w:tcW w:w="5561" w:type="dxa"/>
          </w:tcPr>
          <w:p w:rsidR="00C07539" w:rsidRPr="00CC3427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374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Подпрограмма «Развитие муниципальной службы в Серышевском муниципальном округе»</w:t>
            </w:r>
          </w:p>
        </w:tc>
        <w:tc>
          <w:tcPr>
            <w:tcW w:w="1336" w:type="dxa"/>
          </w:tcPr>
          <w:p w:rsidR="00C07539" w:rsidRPr="00B6291B" w:rsidRDefault="00BB3B5F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291B">
              <w:rPr>
                <w:rFonts w:ascii="Times New Roman" w:hAnsi="Times New Roman"/>
                <w:b/>
                <w:sz w:val="28"/>
                <w:szCs w:val="28"/>
              </w:rPr>
              <w:t>234 652,5</w:t>
            </w:r>
          </w:p>
          <w:p w:rsidR="00C07539" w:rsidRPr="00BB3B5F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389" w:type="dxa"/>
          </w:tcPr>
          <w:p w:rsidR="00C07539" w:rsidRPr="00B6291B" w:rsidRDefault="00BB3B5F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291B">
              <w:rPr>
                <w:rFonts w:ascii="Times New Roman" w:hAnsi="Times New Roman"/>
                <w:b/>
                <w:sz w:val="28"/>
                <w:szCs w:val="28"/>
              </w:rPr>
              <w:t>251 362,6</w:t>
            </w:r>
          </w:p>
          <w:p w:rsidR="00C07539" w:rsidRPr="00B6291B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C07539" w:rsidRPr="00B6291B" w:rsidRDefault="00BB3B5F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291B">
              <w:rPr>
                <w:rFonts w:ascii="Times New Roman" w:hAnsi="Times New Roman"/>
                <w:b/>
                <w:sz w:val="28"/>
                <w:szCs w:val="28"/>
              </w:rPr>
              <w:t>253 550,1</w:t>
            </w:r>
          </w:p>
          <w:p w:rsidR="00C07539" w:rsidRPr="00B6291B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5319" w:rsidRPr="00AF1303" w:rsidTr="00CA3744">
        <w:trPr>
          <w:trHeight w:val="1242"/>
        </w:trPr>
        <w:tc>
          <w:tcPr>
            <w:tcW w:w="5561" w:type="dxa"/>
          </w:tcPr>
          <w:p w:rsidR="003E1397" w:rsidRPr="007E1960" w:rsidRDefault="00CA3744" w:rsidP="00F14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1960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3E1397" w:rsidRPr="00B6291B" w:rsidRDefault="00A82AFD" w:rsidP="00BB3B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43</w:t>
            </w:r>
            <w:r w:rsidR="00BB3B5F">
              <w:rPr>
                <w:rFonts w:ascii="Times New Roman" w:hAnsi="Times New Roman"/>
                <w:sz w:val="28"/>
                <w:szCs w:val="28"/>
              </w:rPr>
              <w:t> 380,7</w:t>
            </w:r>
          </w:p>
        </w:tc>
        <w:tc>
          <w:tcPr>
            <w:tcW w:w="1389" w:type="dxa"/>
          </w:tcPr>
          <w:p w:rsidR="002659E9" w:rsidRPr="00B6291B" w:rsidRDefault="00BB3B5F" w:rsidP="00F90449">
            <w:r w:rsidRPr="00B6291B">
              <w:rPr>
                <w:rFonts w:ascii="Times New Roman" w:hAnsi="Times New Roman"/>
                <w:sz w:val="28"/>
                <w:szCs w:val="28"/>
              </w:rPr>
              <w:t>45 644,6</w:t>
            </w:r>
          </w:p>
        </w:tc>
        <w:tc>
          <w:tcPr>
            <w:tcW w:w="1336" w:type="dxa"/>
          </w:tcPr>
          <w:p w:rsidR="002659E9" w:rsidRPr="00B6291B" w:rsidRDefault="00BB3B5F" w:rsidP="00F90449">
            <w:r w:rsidRPr="00B6291B">
              <w:rPr>
                <w:rFonts w:ascii="Times New Roman" w:hAnsi="Times New Roman"/>
                <w:sz w:val="28"/>
                <w:szCs w:val="28"/>
              </w:rPr>
              <w:t>45 644,6</w:t>
            </w:r>
          </w:p>
        </w:tc>
      </w:tr>
      <w:tr w:rsidR="00955319" w:rsidRPr="00AF1303" w:rsidTr="00CA3744">
        <w:trPr>
          <w:trHeight w:val="842"/>
        </w:trPr>
        <w:tc>
          <w:tcPr>
            <w:tcW w:w="5561" w:type="dxa"/>
          </w:tcPr>
          <w:p w:rsidR="003553BD" w:rsidRPr="0017409D" w:rsidRDefault="00F14E5D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«Выплата ежемесячного пособия почетн</w:t>
            </w:r>
            <w:r w:rsidR="002273E8" w:rsidRPr="0017409D">
              <w:rPr>
                <w:rFonts w:ascii="Times New Roman" w:hAnsi="Times New Roman"/>
                <w:sz w:val="28"/>
                <w:szCs w:val="28"/>
              </w:rPr>
              <w:t>ым гражданам Серышевского округа</w:t>
            </w:r>
            <w:r w:rsidRPr="0017409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336" w:type="dxa"/>
          </w:tcPr>
          <w:p w:rsidR="003E1397" w:rsidRPr="00DB6553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  <w:tc>
          <w:tcPr>
            <w:tcW w:w="1389" w:type="dxa"/>
          </w:tcPr>
          <w:p w:rsidR="003E1397" w:rsidRPr="00DB6553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  <w:tc>
          <w:tcPr>
            <w:tcW w:w="1336" w:type="dxa"/>
          </w:tcPr>
          <w:p w:rsidR="003E1397" w:rsidRPr="00DB6553" w:rsidRDefault="005A2328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</w:tr>
      <w:tr w:rsidR="0017409D" w:rsidRPr="00AF1303" w:rsidTr="00CA3744">
        <w:trPr>
          <w:trHeight w:val="842"/>
        </w:trPr>
        <w:tc>
          <w:tcPr>
            <w:tcW w:w="5561" w:type="dxa"/>
          </w:tcPr>
          <w:p w:rsidR="0017409D" w:rsidRPr="0017409D" w:rsidRDefault="00532804" w:rsidP="00532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</w:t>
            </w:r>
            <w:r w:rsidR="0017409D" w:rsidRPr="0017409D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="00AC2979">
              <w:rPr>
                <w:rFonts w:ascii="Times New Roman" w:hAnsi="Times New Roman"/>
                <w:sz w:val="28"/>
                <w:szCs w:val="28"/>
              </w:rPr>
              <w:t xml:space="preserve"> «Доплата к пенсии муниципальных</w:t>
            </w:r>
            <w:r w:rsidR="0017409D" w:rsidRPr="0017409D">
              <w:rPr>
                <w:rFonts w:ascii="Times New Roman" w:hAnsi="Times New Roman"/>
                <w:sz w:val="28"/>
                <w:szCs w:val="28"/>
              </w:rPr>
              <w:t xml:space="preserve"> служащи</w:t>
            </w:r>
            <w:r w:rsidR="00AC2979">
              <w:rPr>
                <w:rFonts w:ascii="Times New Roman" w:hAnsi="Times New Roman"/>
                <w:sz w:val="28"/>
                <w:szCs w:val="28"/>
              </w:rPr>
              <w:t>х</w:t>
            </w:r>
            <w:r w:rsidR="0017409D" w:rsidRPr="0017409D">
              <w:rPr>
                <w:rFonts w:ascii="Times New Roman" w:hAnsi="Times New Roman"/>
                <w:sz w:val="28"/>
                <w:szCs w:val="28"/>
              </w:rPr>
              <w:t xml:space="preserve"> округа»</w:t>
            </w:r>
          </w:p>
        </w:tc>
        <w:tc>
          <w:tcPr>
            <w:tcW w:w="1336" w:type="dxa"/>
          </w:tcPr>
          <w:p w:rsidR="0017409D" w:rsidRPr="00DB6553" w:rsidRDefault="00AC2979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13 420,0</w:t>
            </w:r>
          </w:p>
        </w:tc>
        <w:tc>
          <w:tcPr>
            <w:tcW w:w="1389" w:type="dxa"/>
          </w:tcPr>
          <w:p w:rsidR="0017409D" w:rsidRPr="00DB6553" w:rsidRDefault="00AC2979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13 554,2</w:t>
            </w:r>
          </w:p>
        </w:tc>
        <w:tc>
          <w:tcPr>
            <w:tcW w:w="1336" w:type="dxa"/>
          </w:tcPr>
          <w:p w:rsidR="0017409D" w:rsidRPr="00DB6553" w:rsidRDefault="00AC2979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13 554,2</w:t>
            </w:r>
          </w:p>
        </w:tc>
      </w:tr>
      <w:tr w:rsidR="00AC2979" w:rsidRPr="00AF1303" w:rsidTr="00CA3744">
        <w:trPr>
          <w:trHeight w:val="842"/>
        </w:trPr>
        <w:tc>
          <w:tcPr>
            <w:tcW w:w="5561" w:type="dxa"/>
          </w:tcPr>
          <w:p w:rsidR="00AC2979" w:rsidRPr="0017409D" w:rsidRDefault="00AC2979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336" w:type="dxa"/>
          </w:tcPr>
          <w:p w:rsidR="00AC2979" w:rsidRPr="00AC3DE2" w:rsidRDefault="00AC2979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DE2">
              <w:rPr>
                <w:rFonts w:ascii="Times New Roman" w:hAnsi="Times New Roman"/>
                <w:sz w:val="28"/>
                <w:szCs w:val="28"/>
              </w:rPr>
              <w:t>4 109,6</w:t>
            </w:r>
          </w:p>
        </w:tc>
        <w:tc>
          <w:tcPr>
            <w:tcW w:w="1389" w:type="dxa"/>
          </w:tcPr>
          <w:p w:rsidR="00AC2979" w:rsidRDefault="00AC2979" w:rsidP="00AC2979">
            <w:r w:rsidRPr="00A43554">
              <w:rPr>
                <w:rFonts w:ascii="Times New Roman" w:hAnsi="Times New Roman"/>
                <w:sz w:val="28"/>
                <w:szCs w:val="28"/>
              </w:rPr>
              <w:t>4 109,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36" w:type="dxa"/>
          </w:tcPr>
          <w:p w:rsidR="00AC2979" w:rsidRDefault="00AC2979" w:rsidP="00AC2979">
            <w:r w:rsidRPr="00A43554">
              <w:rPr>
                <w:rFonts w:ascii="Times New Roman" w:hAnsi="Times New Roman"/>
                <w:sz w:val="28"/>
                <w:szCs w:val="28"/>
              </w:rPr>
              <w:t>4 109,6</w:t>
            </w:r>
          </w:p>
        </w:tc>
      </w:tr>
      <w:tr w:rsidR="00866DBF" w:rsidRPr="00AF1303" w:rsidTr="00CA3744">
        <w:trPr>
          <w:trHeight w:val="842"/>
        </w:trPr>
        <w:tc>
          <w:tcPr>
            <w:tcW w:w="5561" w:type="dxa"/>
          </w:tcPr>
          <w:p w:rsidR="003553BD" w:rsidRPr="0017409D" w:rsidRDefault="00866DBF" w:rsidP="00E747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 (МКУ)»</w:t>
            </w:r>
          </w:p>
        </w:tc>
        <w:tc>
          <w:tcPr>
            <w:tcW w:w="1336" w:type="dxa"/>
          </w:tcPr>
          <w:p w:rsidR="00866DBF" w:rsidRPr="00AC3DE2" w:rsidRDefault="00B6291B" w:rsidP="00B629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169 673,</w:t>
            </w:r>
            <w:r w:rsidRPr="00B6291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89" w:type="dxa"/>
          </w:tcPr>
          <w:p w:rsidR="00866DBF" w:rsidRPr="0017409D" w:rsidRDefault="00E7477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183 985,1</w:t>
            </w:r>
          </w:p>
        </w:tc>
        <w:tc>
          <w:tcPr>
            <w:tcW w:w="1336" w:type="dxa"/>
          </w:tcPr>
          <w:p w:rsidR="00866DBF" w:rsidRPr="0017409D" w:rsidRDefault="00E74772" w:rsidP="00B629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186 172,7</w:t>
            </w:r>
            <w:r w:rsidR="00B629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255ED" w:rsidRPr="00AF1303" w:rsidTr="00CA3744">
        <w:trPr>
          <w:trHeight w:val="842"/>
        </w:trPr>
        <w:tc>
          <w:tcPr>
            <w:tcW w:w="5561" w:type="dxa"/>
          </w:tcPr>
          <w:p w:rsidR="008255ED" w:rsidRPr="000C089F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Основное мероприятие "Расходы по обеспечению деятельности Единой диспетчерской дежурной службы Серышевского муниципального округа"</w:t>
            </w:r>
          </w:p>
        </w:tc>
        <w:tc>
          <w:tcPr>
            <w:tcW w:w="1336" w:type="dxa"/>
          </w:tcPr>
          <w:p w:rsidR="008255ED" w:rsidRPr="000C089F" w:rsidRDefault="008255ED" w:rsidP="000C0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3</w:t>
            </w:r>
            <w:r w:rsidR="000C089F" w:rsidRPr="000C089F">
              <w:rPr>
                <w:rFonts w:ascii="Times New Roman" w:hAnsi="Times New Roman"/>
                <w:sz w:val="28"/>
                <w:szCs w:val="28"/>
              </w:rPr>
              <w:t> 997,0</w:t>
            </w:r>
          </w:p>
        </w:tc>
        <w:tc>
          <w:tcPr>
            <w:tcW w:w="1389" w:type="dxa"/>
          </w:tcPr>
          <w:p w:rsidR="008255ED" w:rsidRPr="000C089F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3 997,0</w:t>
            </w:r>
          </w:p>
        </w:tc>
        <w:tc>
          <w:tcPr>
            <w:tcW w:w="1336" w:type="dxa"/>
          </w:tcPr>
          <w:p w:rsidR="008255ED" w:rsidRPr="000C089F" w:rsidRDefault="008255ED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3 997,0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532804" w:rsidRDefault="003E1397" w:rsidP="0053280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 w:rsidRPr="001419E6">
        <w:rPr>
          <w:rFonts w:ascii="Times New Roman" w:hAnsi="Times New Roman" w:cs="Times New Roman"/>
          <w:sz w:val="28"/>
          <w:szCs w:val="28"/>
        </w:rPr>
        <w:t>Непрограммные мероприятия бюджета</w:t>
      </w:r>
    </w:p>
    <w:p w:rsidR="003E1397" w:rsidRPr="001419E6" w:rsidRDefault="00532804" w:rsidP="0053280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</w:t>
      </w:r>
      <w:r w:rsidR="002D2394" w:rsidRPr="001419E6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3E1397" w:rsidRPr="001419E6" w:rsidRDefault="008603EF" w:rsidP="008603EF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расходов по непрограммные направления в 2024 г. составляет </w:t>
      </w:r>
      <w:r w:rsidR="00855FD4">
        <w:rPr>
          <w:rFonts w:ascii="Times New Roman" w:hAnsi="Times New Roman" w:cs="Times New Roman"/>
          <w:sz w:val="28"/>
          <w:szCs w:val="28"/>
        </w:rPr>
        <w:t>12 909,5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2025 г. 13</w:t>
      </w:r>
      <w:r w:rsidR="00855FD4">
        <w:rPr>
          <w:rFonts w:ascii="Times New Roman" w:hAnsi="Times New Roman" w:cs="Times New Roman"/>
          <w:sz w:val="28"/>
          <w:szCs w:val="28"/>
        </w:rPr>
        <w:t> 725,4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2026 г. </w:t>
      </w:r>
      <w:r w:rsidR="00855FD4">
        <w:rPr>
          <w:rFonts w:ascii="Times New Roman" w:hAnsi="Times New Roman" w:cs="Times New Roman"/>
          <w:sz w:val="28"/>
          <w:szCs w:val="28"/>
        </w:rPr>
        <w:t>14 229,6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D63A75" w:rsidRPr="001419E6" w:rsidRDefault="00532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Администрации</w:t>
      </w:r>
      <w:r w:rsidR="003E1397" w:rsidRPr="001419E6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DC4881" w:rsidRPr="001419E6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3E1397" w:rsidRPr="001419E6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3E1397" w:rsidP="00D63A75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1419E6">
        <w:rPr>
          <w:rFonts w:ascii="Times New Roman" w:hAnsi="Times New Roman" w:cs="Times New Roman"/>
          <w:sz w:val="28"/>
          <w:szCs w:val="28"/>
        </w:rPr>
        <w:t xml:space="preserve"> обеспечение функционирования высшего должностного лица муниципального </w:t>
      </w:r>
      <w:r w:rsidR="00897C85" w:rsidRPr="001419E6">
        <w:rPr>
          <w:rFonts w:ascii="Times New Roman" w:hAnsi="Times New Roman" w:cs="Times New Roman"/>
          <w:sz w:val="28"/>
          <w:szCs w:val="28"/>
        </w:rPr>
        <w:t>образования (</w:t>
      </w:r>
      <w:r w:rsidRPr="001419E6">
        <w:rPr>
          <w:rFonts w:ascii="Times New Roman" w:hAnsi="Times New Roman" w:cs="Times New Roman"/>
          <w:sz w:val="28"/>
          <w:szCs w:val="28"/>
        </w:rPr>
        <w:t>расходы на оплату труда и начисления на выплаты</w:t>
      </w:r>
      <w:r w:rsidRPr="00075993">
        <w:rPr>
          <w:rFonts w:ascii="Times New Roman" w:hAnsi="Times New Roman" w:cs="Times New Roman"/>
          <w:sz w:val="28"/>
          <w:szCs w:val="28"/>
        </w:rPr>
        <w:t xml:space="preserve"> по оплате </w:t>
      </w:r>
      <w:r w:rsidR="00897C85" w:rsidRPr="00075993">
        <w:rPr>
          <w:rFonts w:ascii="Times New Roman" w:hAnsi="Times New Roman" w:cs="Times New Roman"/>
          <w:sz w:val="28"/>
          <w:szCs w:val="28"/>
        </w:rPr>
        <w:t>труда) на</w:t>
      </w:r>
      <w:r w:rsidRPr="00075993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075993">
        <w:rPr>
          <w:rFonts w:ascii="Times New Roman" w:hAnsi="Times New Roman" w:cs="Times New Roman"/>
          <w:sz w:val="28"/>
          <w:szCs w:val="28"/>
        </w:rPr>
        <w:t>202</w:t>
      </w:r>
      <w:r w:rsidR="00532804">
        <w:rPr>
          <w:rFonts w:ascii="Times New Roman" w:hAnsi="Times New Roman" w:cs="Times New Roman"/>
          <w:sz w:val="28"/>
          <w:szCs w:val="28"/>
        </w:rPr>
        <w:t>4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</w:t>
      </w:r>
      <w:r w:rsidR="00DC4881">
        <w:rPr>
          <w:rFonts w:ascii="Times New Roman" w:hAnsi="Times New Roman" w:cs="Times New Roman"/>
          <w:sz w:val="28"/>
          <w:szCs w:val="28"/>
        </w:rPr>
        <w:t>–</w:t>
      </w:r>
      <w:r w:rsidR="00897C85">
        <w:rPr>
          <w:rFonts w:ascii="Times New Roman" w:hAnsi="Times New Roman" w:cs="Times New Roman"/>
          <w:sz w:val="28"/>
          <w:szCs w:val="28"/>
        </w:rPr>
        <w:t xml:space="preserve"> </w:t>
      </w:r>
      <w:r w:rsidR="00532804">
        <w:rPr>
          <w:rFonts w:ascii="Times New Roman" w:hAnsi="Times New Roman" w:cs="Times New Roman"/>
          <w:sz w:val="28"/>
          <w:szCs w:val="28"/>
        </w:rPr>
        <w:t>2</w:t>
      </w:r>
      <w:r w:rsidR="00855FD4">
        <w:rPr>
          <w:rFonts w:ascii="Times New Roman" w:hAnsi="Times New Roman" w:cs="Times New Roman"/>
          <w:sz w:val="28"/>
          <w:szCs w:val="28"/>
        </w:rPr>
        <w:t> 362,0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532804">
        <w:rPr>
          <w:rFonts w:ascii="Times New Roman" w:hAnsi="Times New Roman" w:cs="Times New Roman"/>
          <w:sz w:val="28"/>
          <w:szCs w:val="28"/>
        </w:rPr>
        <w:t>2025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C07D9C">
        <w:rPr>
          <w:rFonts w:ascii="Times New Roman" w:hAnsi="Times New Roman" w:cs="Times New Roman"/>
          <w:sz w:val="28"/>
          <w:szCs w:val="28"/>
        </w:rPr>
        <w:t>2 </w:t>
      </w:r>
      <w:r w:rsidR="00532804">
        <w:rPr>
          <w:rFonts w:ascii="Times New Roman" w:hAnsi="Times New Roman" w:cs="Times New Roman"/>
          <w:sz w:val="28"/>
          <w:szCs w:val="28"/>
        </w:rPr>
        <w:t>442</w:t>
      </w:r>
      <w:r w:rsidR="00C07D9C">
        <w:rPr>
          <w:rFonts w:ascii="Times New Roman" w:hAnsi="Times New Roman" w:cs="Times New Roman"/>
          <w:sz w:val="28"/>
          <w:szCs w:val="28"/>
        </w:rPr>
        <w:t>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532804">
        <w:rPr>
          <w:rFonts w:ascii="Times New Roman" w:hAnsi="Times New Roman" w:cs="Times New Roman"/>
          <w:sz w:val="28"/>
          <w:szCs w:val="28"/>
        </w:rPr>
        <w:t>2026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</w:t>
      </w:r>
      <w:r w:rsidR="00C07D9C">
        <w:rPr>
          <w:rFonts w:ascii="Times New Roman" w:hAnsi="Times New Roman" w:cs="Times New Roman"/>
          <w:sz w:val="28"/>
          <w:szCs w:val="28"/>
        </w:rPr>
        <w:t xml:space="preserve"> 2 </w:t>
      </w:r>
      <w:r w:rsidR="00CC720A">
        <w:rPr>
          <w:rFonts w:ascii="Times New Roman" w:hAnsi="Times New Roman" w:cs="Times New Roman"/>
          <w:sz w:val="28"/>
          <w:szCs w:val="28"/>
        </w:rPr>
        <w:t>442</w:t>
      </w:r>
      <w:r w:rsidR="00C07D9C">
        <w:rPr>
          <w:rFonts w:ascii="Times New Roman" w:hAnsi="Times New Roman" w:cs="Times New Roman"/>
          <w:sz w:val="28"/>
          <w:szCs w:val="28"/>
        </w:rPr>
        <w:t>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8F10C2" w:rsidRDefault="00D63A75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0C2">
        <w:rPr>
          <w:rFonts w:ascii="Times New Roman" w:hAnsi="Times New Roman" w:cs="Times New Roman"/>
          <w:sz w:val="28"/>
          <w:szCs w:val="28"/>
        </w:rPr>
        <w:t>Совету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4B3F23" w:rsidRPr="008F10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F10C2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проектом решения о бюджете</w:t>
      </w:r>
      <w:r w:rsidR="00532804" w:rsidRPr="008F10C2"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 округа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утверждены бюджетные ассигнования на </w:t>
      </w:r>
      <w:r w:rsidR="00DC4881" w:rsidRPr="008F10C2">
        <w:rPr>
          <w:rFonts w:ascii="Times New Roman" w:hAnsi="Times New Roman" w:cs="Times New Roman"/>
          <w:sz w:val="28"/>
          <w:szCs w:val="28"/>
        </w:rPr>
        <w:t>202</w:t>
      </w:r>
      <w:r w:rsidR="00B77B86" w:rsidRPr="008F10C2">
        <w:rPr>
          <w:rFonts w:ascii="Times New Roman" w:hAnsi="Times New Roman" w:cs="Times New Roman"/>
          <w:sz w:val="28"/>
          <w:szCs w:val="28"/>
        </w:rPr>
        <w:t>4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8F10C2">
        <w:rPr>
          <w:rFonts w:ascii="Times New Roman" w:hAnsi="Times New Roman" w:cs="Times New Roman"/>
          <w:sz w:val="28"/>
          <w:szCs w:val="28"/>
        </w:rPr>
        <w:t xml:space="preserve">год </w:t>
      </w:r>
      <w:r w:rsidR="008F10C2" w:rsidRPr="008F10C2">
        <w:rPr>
          <w:rFonts w:ascii="Times New Roman" w:hAnsi="Times New Roman" w:cs="Times New Roman"/>
          <w:sz w:val="28"/>
          <w:szCs w:val="28"/>
        </w:rPr>
        <w:t>4 664,0 тыс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. </w:t>
      </w:r>
      <w:r w:rsidR="00897C85" w:rsidRPr="008F10C2">
        <w:rPr>
          <w:rFonts w:ascii="Times New Roman" w:hAnsi="Times New Roman" w:cs="Times New Roman"/>
          <w:sz w:val="28"/>
          <w:szCs w:val="28"/>
        </w:rPr>
        <w:t>рублей;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8F10C2">
        <w:rPr>
          <w:rFonts w:ascii="Times New Roman" w:hAnsi="Times New Roman" w:cs="Times New Roman"/>
          <w:sz w:val="28"/>
          <w:szCs w:val="28"/>
        </w:rPr>
        <w:t>202</w:t>
      </w:r>
      <w:r w:rsidR="00B77B86" w:rsidRPr="008F10C2">
        <w:rPr>
          <w:rFonts w:ascii="Times New Roman" w:hAnsi="Times New Roman" w:cs="Times New Roman"/>
          <w:sz w:val="28"/>
          <w:szCs w:val="28"/>
        </w:rPr>
        <w:t>5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год 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 </w:t>
      </w:r>
      <w:r w:rsidR="00B77B86" w:rsidRPr="008F10C2">
        <w:rPr>
          <w:rFonts w:ascii="Times New Roman" w:hAnsi="Times New Roman" w:cs="Times New Roman"/>
          <w:sz w:val="28"/>
          <w:szCs w:val="28"/>
        </w:rPr>
        <w:t>5 082,2</w:t>
      </w:r>
      <w:r w:rsidR="00897C85" w:rsidRPr="008F10C2">
        <w:rPr>
          <w:rFonts w:ascii="Times New Roman" w:hAnsi="Times New Roman" w:cs="Times New Roman"/>
          <w:sz w:val="28"/>
          <w:szCs w:val="28"/>
        </w:rPr>
        <w:t xml:space="preserve"> тыс.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8F10C2">
        <w:rPr>
          <w:rFonts w:ascii="Times New Roman" w:hAnsi="Times New Roman" w:cs="Times New Roman"/>
          <w:sz w:val="28"/>
          <w:szCs w:val="28"/>
        </w:rPr>
        <w:t>рублей; 202</w:t>
      </w:r>
      <w:r w:rsidR="00B77B86" w:rsidRPr="008F10C2">
        <w:rPr>
          <w:rFonts w:ascii="Times New Roman" w:hAnsi="Times New Roman" w:cs="Times New Roman"/>
          <w:sz w:val="28"/>
          <w:szCs w:val="28"/>
        </w:rPr>
        <w:t>6</w:t>
      </w:r>
      <w:r w:rsidR="006E44D7" w:rsidRPr="008F10C2">
        <w:rPr>
          <w:rFonts w:ascii="Times New Roman" w:hAnsi="Times New Roman" w:cs="Times New Roman"/>
          <w:sz w:val="28"/>
          <w:szCs w:val="28"/>
        </w:rPr>
        <w:t xml:space="preserve"> год </w:t>
      </w:r>
      <w:r w:rsidR="00B77B86" w:rsidRPr="008F10C2">
        <w:rPr>
          <w:rFonts w:ascii="Times New Roman" w:hAnsi="Times New Roman" w:cs="Times New Roman"/>
          <w:sz w:val="28"/>
          <w:szCs w:val="28"/>
        </w:rPr>
        <w:t>5 082,2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8F10C2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0C2">
        <w:rPr>
          <w:rFonts w:ascii="Times New Roman" w:hAnsi="Times New Roman" w:cs="Times New Roman"/>
          <w:sz w:val="28"/>
          <w:szCs w:val="28"/>
        </w:rPr>
        <w:t xml:space="preserve">Основные непрограммные расходы Совета народных депутатов 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4B3F23" w:rsidRPr="008F10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F10C2">
        <w:rPr>
          <w:rFonts w:ascii="Times New Roman" w:hAnsi="Times New Roman" w:cs="Times New Roman"/>
          <w:sz w:val="28"/>
          <w:szCs w:val="28"/>
        </w:rPr>
        <w:t>округа</w:t>
      </w:r>
      <w:r w:rsidR="00CC720A" w:rsidRPr="008F10C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Pr="008F10C2">
        <w:rPr>
          <w:rFonts w:ascii="Times New Roman" w:hAnsi="Times New Roman" w:cs="Times New Roman"/>
          <w:sz w:val="28"/>
          <w:szCs w:val="28"/>
        </w:rPr>
        <w:t>включают:</w:t>
      </w:r>
    </w:p>
    <w:p w:rsidR="003E1397" w:rsidRPr="008F10C2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0C2">
        <w:rPr>
          <w:rFonts w:ascii="Times New Roman" w:hAnsi="Times New Roman" w:cs="Times New Roman"/>
          <w:sz w:val="28"/>
          <w:szCs w:val="28"/>
        </w:rPr>
        <w:t xml:space="preserve"> -  расходы на </w:t>
      </w:r>
      <w:r w:rsidR="00DC4881" w:rsidRPr="008F10C2">
        <w:rPr>
          <w:rFonts w:ascii="Times New Roman" w:hAnsi="Times New Roman" w:cs="Times New Roman"/>
          <w:sz w:val="28"/>
          <w:szCs w:val="28"/>
        </w:rPr>
        <w:t>содержание Совета</w:t>
      </w:r>
      <w:r w:rsidRPr="008F10C2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B77B86" w:rsidRPr="008F10C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F0A7B" w:rsidRPr="008F10C2">
        <w:rPr>
          <w:rFonts w:ascii="Times New Roman" w:hAnsi="Times New Roman" w:cs="Times New Roman"/>
          <w:sz w:val="28"/>
          <w:szCs w:val="28"/>
        </w:rPr>
        <w:t xml:space="preserve">на 2024 год </w:t>
      </w:r>
      <w:r w:rsidR="00B77B86" w:rsidRPr="008F10C2">
        <w:rPr>
          <w:rFonts w:ascii="Times New Roman" w:hAnsi="Times New Roman" w:cs="Times New Roman"/>
          <w:sz w:val="28"/>
          <w:szCs w:val="28"/>
        </w:rPr>
        <w:t xml:space="preserve">запланированы размере </w:t>
      </w:r>
      <w:r w:rsidR="008F0A7B" w:rsidRPr="008F10C2">
        <w:rPr>
          <w:rFonts w:ascii="Times New Roman" w:hAnsi="Times New Roman" w:cs="Times New Roman"/>
          <w:sz w:val="28"/>
          <w:szCs w:val="28"/>
        </w:rPr>
        <w:t>589,0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тыс. рублей на 202</w:t>
      </w:r>
      <w:r w:rsidR="008F0A7B" w:rsidRPr="008F10C2">
        <w:rPr>
          <w:rFonts w:ascii="Times New Roman" w:hAnsi="Times New Roman" w:cs="Times New Roman"/>
          <w:sz w:val="28"/>
          <w:szCs w:val="28"/>
        </w:rPr>
        <w:t>5 и 2026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год </w:t>
      </w:r>
      <w:r w:rsidR="008F0A7B" w:rsidRPr="008F10C2">
        <w:rPr>
          <w:rFonts w:ascii="Times New Roman" w:hAnsi="Times New Roman" w:cs="Times New Roman"/>
          <w:sz w:val="28"/>
          <w:szCs w:val="28"/>
        </w:rPr>
        <w:t>в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размере</w:t>
      </w:r>
      <w:r w:rsidR="008F0A7B" w:rsidRPr="008F10C2">
        <w:rPr>
          <w:rFonts w:ascii="Times New Roman" w:hAnsi="Times New Roman" w:cs="Times New Roman"/>
          <w:sz w:val="28"/>
          <w:szCs w:val="28"/>
        </w:rPr>
        <w:t xml:space="preserve"> 445,0 тыс. </w:t>
      </w:r>
      <w:r w:rsidR="00703FD8" w:rsidRPr="008F10C2">
        <w:rPr>
          <w:rFonts w:ascii="Times New Roman" w:hAnsi="Times New Roman" w:cs="Times New Roman"/>
          <w:sz w:val="28"/>
          <w:szCs w:val="28"/>
        </w:rPr>
        <w:t>рубл</w:t>
      </w:r>
      <w:r w:rsidR="008F0A7B" w:rsidRPr="008F10C2">
        <w:rPr>
          <w:rFonts w:ascii="Times New Roman" w:hAnsi="Times New Roman" w:cs="Times New Roman"/>
          <w:sz w:val="28"/>
          <w:szCs w:val="28"/>
        </w:rPr>
        <w:t>ей</w:t>
      </w:r>
      <w:r w:rsidRPr="008F10C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8F10C2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F10C2">
        <w:rPr>
          <w:rFonts w:ascii="Times New Roman" w:hAnsi="Times New Roman" w:cs="Times New Roman"/>
          <w:sz w:val="28"/>
          <w:szCs w:val="28"/>
        </w:rPr>
        <w:lastRenderedPageBreak/>
        <w:t xml:space="preserve">           - расходы на оплату труда с начислениями председателя 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Совета народных депутатов Серышевского </w:t>
      </w:r>
      <w:r w:rsidR="00B77B86" w:rsidRPr="008F10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F10C2">
        <w:rPr>
          <w:rFonts w:ascii="Times New Roman" w:hAnsi="Times New Roman" w:cs="Times New Roman"/>
          <w:sz w:val="28"/>
          <w:szCs w:val="28"/>
        </w:rPr>
        <w:t>округа</w:t>
      </w:r>
      <w:r w:rsidR="00CC720A" w:rsidRPr="008F10C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5515B4" w:rsidRPr="008F10C2">
        <w:rPr>
          <w:rFonts w:ascii="Times New Roman" w:hAnsi="Times New Roman" w:cs="Times New Roman"/>
          <w:sz w:val="28"/>
          <w:szCs w:val="28"/>
        </w:rPr>
        <w:t>2</w:t>
      </w:r>
      <w:r w:rsidR="005515B4" w:rsidRPr="008F10C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15B4" w:rsidRPr="008F10C2">
        <w:rPr>
          <w:rFonts w:ascii="Times New Roman" w:hAnsi="Times New Roman" w:cs="Times New Roman"/>
          <w:sz w:val="28"/>
          <w:szCs w:val="28"/>
        </w:rPr>
        <w:t>052.0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тыс.</w:t>
      </w:r>
      <w:r w:rsidR="00DF058D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D63A75" w:rsidRPr="008F10C2">
        <w:rPr>
          <w:rFonts w:ascii="Times New Roman" w:hAnsi="Times New Roman" w:cs="Times New Roman"/>
          <w:sz w:val="28"/>
          <w:szCs w:val="28"/>
        </w:rPr>
        <w:t>руб</w:t>
      </w:r>
      <w:r w:rsidR="00DF058D" w:rsidRPr="008F10C2">
        <w:rPr>
          <w:rFonts w:ascii="Times New Roman" w:hAnsi="Times New Roman" w:cs="Times New Roman"/>
          <w:sz w:val="28"/>
          <w:szCs w:val="28"/>
        </w:rPr>
        <w:t>лей</w:t>
      </w:r>
      <w:r w:rsidR="00EF50A2" w:rsidRPr="008F10C2">
        <w:rPr>
          <w:rFonts w:ascii="Times New Roman" w:hAnsi="Times New Roman" w:cs="Times New Roman"/>
          <w:sz w:val="28"/>
          <w:szCs w:val="28"/>
        </w:rPr>
        <w:t xml:space="preserve"> на 202</w:t>
      </w:r>
      <w:r w:rsidR="00B77B86" w:rsidRPr="008F10C2">
        <w:rPr>
          <w:rFonts w:ascii="Times New Roman" w:hAnsi="Times New Roman" w:cs="Times New Roman"/>
          <w:sz w:val="28"/>
          <w:szCs w:val="28"/>
        </w:rPr>
        <w:t>4</w:t>
      </w:r>
      <w:r w:rsidR="00EF50A2" w:rsidRPr="008F10C2">
        <w:rPr>
          <w:rFonts w:ascii="Times New Roman" w:hAnsi="Times New Roman" w:cs="Times New Roman"/>
          <w:sz w:val="28"/>
          <w:szCs w:val="28"/>
        </w:rPr>
        <w:t>, на 202</w:t>
      </w:r>
      <w:r w:rsidR="00703FD8" w:rsidRPr="008F10C2">
        <w:rPr>
          <w:rFonts w:ascii="Times New Roman" w:hAnsi="Times New Roman" w:cs="Times New Roman"/>
          <w:sz w:val="28"/>
          <w:szCs w:val="28"/>
        </w:rPr>
        <w:t>5</w:t>
      </w:r>
      <w:r w:rsidR="00EF50A2" w:rsidRPr="008F10C2">
        <w:rPr>
          <w:rFonts w:ascii="Times New Roman" w:hAnsi="Times New Roman" w:cs="Times New Roman"/>
          <w:sz w:val="28"/>
          <w:szCs w:val="28"/>
        </w:rPr>
        <w:t xml:space="preserve"> -202</w:t>
      </w:r>
      <w:r w:rsidR="00703FD8" w:rsidRPr="008F10C2">
        <w:rPr>
          <w:rFonts w:ascii="Times New Roman" w:hAnsi="Times New Roman" w:cs="Times New Roman"/>
          <w:sz w:val="28"/>
          <w:szCs w:val="28"/>
        </w:rPr>
        <w:t>6</w:t>
      </w:r>
      <w:r w:rsidR="00EF50A2" w:rsidRPr="008F10C2">
        <w:rPr>
          <w:rFonts w:ascii="Times New Roman" w:hAnsi="Times New Roman" w:cs="Times New Roman"/>
          <w:sz w:val="28"/>
          <w:szCs w:val="28"/>
        </w:rPr>
        <w:t xml:space="preserve"> гг. 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5515B4" w:rsidRPr="008F10C2">
        <w:rPr>
          <w:rFonts w:ascii="Times New Roman" w:hAnsi="Times New Roman" w:cs="Times New Roman"/>
          <w:sz w:val="28"/>
          <w:szCs w:val="28"/>
        </w:rPr>
        <w:t>2</w:t>
      </w:r>
      <w:r w:rsidR="005515B4" w:rsidRPr="008F10C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15B4" w:rsidRPr="008F10C2">
        <w:rPr>
          <w:rFonts w:ascii="Times New Roman" w:hAnsi="Times New Roman" w:cs="Times New Roman"/>
          <w:sz w:val="28"/>
          <w:szCs w:val="28"/>
        </w:rPr>
        <w:t>134.1</w:t>
      </w:r>
      <w:r w:rsidR="00EF50A2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D63A75" w:rsidRPr="008F10C2">
        <w:rPr>
          <w:rFonts w:ascii="Times New Roman" w:hAnsi="Times New Roman" w:cs="Times New Roman"/>
          <w:sz w:val="28"/>
          <w:szCs w:val="28"/>
        </w:rPr>
        <w:t>тыс.</w:t>
      </w:r>
      <w:r w:rsidR="00DF058D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D63A75" w:rsidRPr="008F10C2">
        <w:rPr>
          <w:rFonts w:ascii="Times New Roman" w:hAnsi="Times New Roman" w:cs="Times New Roman"/>
          <w:sz w:val="28"/>
          <w:szCs w:val="28"/>
        </w:rPr>
        <w:t>рублей</w:t>
      </w:r>
    </w:p>
    <w:p w:rsidR="00D63A75" w:rsidRPr="008603EF" w:rsidRDefault="00D63A75" w:rsidP="00D63A75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0C2">
        <w:rPr>
          <w:rFonts w:ascii="Times New Roman" w:hAnsi="Times New Roman" w:cs="Times New Roman"/>
          <w:sz w:val="28"/>
          <w:szCs w:val="28"/>
        </w:rPr>
        <w:t>- расходы на оплату труда с начислениями специалистов Совета народных депутатов</w:t>
      </w:r>
      <w:r w:rsidR="00CC720A" w:rsidRPr="008F10C2"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 округа Амурской области</w:t>
      </w:r>
      <w:r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DF058D" w:rsidRPr="008F10C2">
        <w:rPr>
          <w:rFonts w:ascii="Times New Roman" w:hAnsi="Times New Roman" w:cs="Times New Roman"/>
          <w:sz w:val="28"/>
          <w:szCs w:val="28"/>
        </w:rPr>
        <w:t>на 202</w:t>
      </w:r>
      <w:r w:rsidR="00B77B86" w:rsidRPr="008F10C2">
        <w:rPr>
          <w:rFonts w:ascii="Times New Roman" w:hAnsi="Times New Roman" w:cs="Times New Roman"/>
          <w:sz w:val="28"/>
          <w:szCs w:val="28"/>
        </w:rPr>
        <w:t>4</w:t>
      </w:r>
      <w:r w:rsidR="00DF058D" w:rsidRPr="008F10C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F10C2" w:rsidRPr="008F10C2">
        <w:rPr>
          <w:rFonts w:ascii="Times New Roman" w:hAnsi="Times New Roman" w:cs="Times New Roman"/>
          <w:sz w:val="28"/>
          <w:szCs w:val="28"/>
        </w:rPr>
        <w:t>2 023,0</w:t>
      </w:r>
      <w:r w:rsidR="00DF058D" w:rsidRPr="008F10C2">
        <w:rPr>
          <w:rFonts w:ascii="Times New Roman" w:hAnsi="Times New Roman" w:cs="Times New Roman"/>
          <w:sz w:val="28"/>
          <w:szCs w:val="28"/>
        </w:rPr>
        <w:t xml:space="preserve"> тыс. рублей, на 2024-2025</w:t>
      </w:r>
      <w:r w:rsidR="00B77B86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DF058D" w:rsidRPr="008F10C2">
        <w:rPr>
          <w:rFonts w:ascii="Times New Roman" w:hAnsi="Times New Roman" w:cs="Times New Roman"/>
          <w:sz w:val="28"/>
          <w:szCs w:val="28"/>
        </w:rPr>
        <w:t>гг</w:t>
      </w:r>
      <w:r w:rsidR="00B77B86" w:rsidRPr="008F10C2">
        <w:rPr>
          <w:rFonts w:ascii="Times New Roman" w:hAnsi="Times New Roman" w:cs="Times New Roman"/>
          <w:sz w:val="28"/>
          <w:szCs w:val="28"/>
        </w:rPr>
        <w:t>.</w:t>
      </w:r>
      <w:r w:rsidR="00DF058D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EF50A2" w:rsidRPr="008F10C2">
        <w:rPr>
          <w:rFonts w:ascii="Times New Roman" w:hAnsi="Times New Roman" w:cs="Times New Roman"/>
          <w:sz w:val="28"/>
          <w:szCs w:val="28"/>
        </w:rPr>
        <w:t>2</w:t>
      </w:r>
      <w:r w:rsidR="005515B4" w:rsidRPr="008F10C2">
        <w:rPr>
          <w:rFonts w:ascii="Times New Roman" w:hAnsi="Times New Roman" w:cs="Times New Roman"/>
          <w:sz w:val="28"/>
          <w:szCs w:val="28"/>
        </w:rPr>
        <w:t> 503</w:t>
      </w:r>
      <w:r w:rsidR="00B77B86" w:rsidRPr="008F10C2">
        <w:rPr>
          <w:rFonts w:ascii="Times New Roman" w:hAnsi="Times New Roman" w:cs="Times New Roman"/>
          <w:sz w:val="28"/>
          <w:szCs w:val="28"/>
        </w:rPr>
        <w:t>,1</w:t>
      </w:r>
      <w:r w:rsidR="00DF058D" w:rsidRPr="008F10C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77B86" w:rsidRPr="008F10C2">
        <w:rPr>
          <w:rFonts w:ascii="Times New Roman" w:hAnsi="Times New Roman" w:cs="Times New Roman"/>
          <w:sz w:val="28"/>
          <w:szCs w:val="28"/>
        </w:rPr>
        <w:t>.</w:t>
      </w:r>
    </w:p>
    <w:p w:rsidR="003E1397" w:rsidRPr="00B27C70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Pr="008603EF">
        <w:rPr>
          <w:rFonts w:ascii="Times New Roman" w:hAnsi="Times New Roman" w:cs="Times New Roman"/>
          <w:sz w:val="28"/>
          <w:szCs w:val="28"/>
        </w:rPr>
        <w:tab/>
      </w:r>
      <w:r w:rsidR="00DF058D" w:rsidRPr="00B27C70">
        <w:rPr>
          <w:rFonts w:ascii="Times New Roman" w:hAnsi="Times New Roman" w:cs="Times New Roman"/>
          <w:sz w:val="28"/>
          <w:szCs w:val="28"/>
        </w:rPr>
        <w:t>Основные непрограммные мероприятия в Контрольно-счетном органе Серышевского муниципального округа</w:t>
      </w:r>
      <w:r w:rsidR="00CC720A" w:rsidRPr="00B27C70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F058D" w:rsidRPr="00B27C70">
        <w:rPr>
          <w:rFonts w:ascii="Times New Roman" w:hAnsi="Times New Roman" w:cs="Times New Roman"/>
          <w:sz w:val="28"/>
          <w:szCs w:val="28"/>
        </w:rPr>
        <w:t xml:space="preserve"> включают:</w:t>
      </w:r>
    </w:p>
    <w:p w:rsidR="00DF058D" w:rsidRPr="00B27C70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>-  расходы на содержание КСО</w:t>
      </w:r>
      <w:r w:rsidR="008C714A" w:rsidRPr="00B27C70">
        <w:rPr>
          <w:rFonts w:ascii="Times New Roman" w:hAnsi="Times New Roman" w:cs="Times New Roman"/>
          <w:sz w:val="28"/>
          <w:szCs w:val="28"/>
        </w:rPr>
        <w:t xml:space="preserve"> 2</w:t>
      </w:r>
      <w:r w:rsidRPr="00B27C70">
        <w:rPr>
          <w:rFonts w:ascii="Times New Roman" w:hAnsi="Times New Roman" w:cs="Times New Roman"/>
          <w:sz w:val="28"/>
          <w:szCs w:val="28"/>
        </w:rPr>
        <w:t>0</w:t>
      </w:r>
      <w:r w:rsidR="00EF50A2" w:rsidRPr="00B27C70">
        <w:rPr>
          <w:rFonts w:ascii="Times New Roman" w:hAnsi="Times New Roman" w:cs="Times New Roman"/>
          <w:sz w:val="28"/>
          <w:szCs w:val="28"/>
        </w:rPr>
        <w:t>0</w:t>
      </w:r>
      <w:r w:rsidRPr="00B27C70">
        <w:rPr>
          <w:rFonts w:ascii="Times New Roman" w:hAnsi="Times New Roman" w:cs="Times New Roman"/>
          <w:sz w:val="28"/>
          <w:szCs w:val="28"/>
        </w:rPr>
        <w:t>,0 тыс. рублей на 202</w:t>
      </w:r>
      <w:r w:rsidR="00B77B86" w:rsidRPr="00B27C70">
        <w:rPr>
          <w:rFonts w:ascii="Times New Roman" w:hAnsi="Times New Roman" w:cs="Times New Roman"/>
          <w:sz w:val="28"/>
          <w:szCs w:val="28"/>
        </w:rPr>
        <w:t>4</w:t>
      </w:r>
      <w:r w:rsidRPr="00B27C70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B77B86" w:rsidRPr="00B27C70">
        <w:rPr>
          <w:rFonts w:ascii="Times New Roman" w:hAnsi="Times New Roman" w:cs="Times New Roman"/>
          <w:sz w:val="28"/>
          <w:szCs w:val="28"/>
        </w:rPr>
        <w:t xml:space="preserve">2025 и 2026 гг. </w:t>
      </w:r>
      <w:r w:rsidRPr="00B27C70">
        <w:rPr>
          <w:rFonts w:ascii="Times New Roman" w:hAnsi="Times New Roman" w:cs="Times New Roman"/>
          <w:sz w:val="28"/>
          <w:szCs w:val="28"/>
        </w:rPr>
        <w:t>в этом же размере;</w:t>
      </w:r>
    </w:p>
    <w:p w:rsidR="00DF058D" w:rsidRPr="00B27C70" w:rsidRDefault="00DF058D" w:rsidP="00DF058D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 xml:space="preserve">           - расходы на оплату труда с начислениями председателя </w:t>
      </w:r>
      <w:r w:rsidR="008C714A" w:rsidRPr="00B27C70">
        <w:rPr>
          <w:rFonts w:ascii="Times New Roman" w:hAnsi="Times New Roman" w:cs="Times New Roman"/>
          <w:sz w:val="28"/>
          <w:szCs w:val="28"/>
        </w:rPr>
        <w:t>КСО</w:t>
      </w:r>
      <w:r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B77B86" w:rsidRPr="00B27C70">
        <w:rPr>
          <w:rFonts w:ascii="Times New Roman" w:hAnsi="Times New Roman" w:cs="Times New Roman"/>
          <w:sz w:val="28"/>
          <w:szCs w:val="28"/>
        </w:rPr>
        <w:t xml:space="preserve">на 2024 г. запланированы </w:t>
      </w:r>
      <w:r w:rsidRPr="00B27C70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372CCC" w:rsidRPr="00B27C70">
        <w:rPr>
          <w:rFonts w:ascii="Times New Roman" w:hAnsi="Times New Roman" w:cs="Times New Roman"/>
          <w:sz w:val="28"/>
          <w:szCs w:val="28"/>
        </w:rPr>
        <w:t>1 745,7</w:t>
      </w:r>
      <w:r w:rsidRPr="00B27C7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B77B86" w:rsidRPr="00B27C70">
        <w:rPr>
          <w:rFonts w:ascii="Times New Roman" w:hAnsi="Times New Roman" w:cs="Times New Roman"/>
          <w:sz w:val="28"/>
          <w:szCs w:val="28"/>
        </w:rPr>
        <w:t>2025-</w:t>
      </w:r>
      <w:r w:rsidRPr="00B27C70">
        <w:rPr>
          <w:rFonts w:ascii="Times New Roman" w:hAnsi="Times New Roman" w:cs="Times New Roman"/>
          <w:sz w:val="28"/>
          <w:szCs w:val="28"/>
        </w:rPr>
        <w:t>202</w:t>
      </w:r>
      <w:r w:rsidR="00B77B86" w:rsidRPr="00B27C70">
        <w:rPr>
          <w:rFonts w:ascii="Times New Roman" w:hAnsi="Times New Roman" w:cs="Times New Roman"/>
          <w:sz w:val="28"/>
          <w:szCs w:val="28"/>
        </w:rPr>
        <w:t xml:space="preserve">6 </w:t>
      </w:r>
      <w:r w:rsidRPr="00B27C70">
        <w:rPr>
          <w:rFonts w:ascii="Times New Roman" w:hAnsi="Times New Roman" w:cs="Times New Roman"/>
          <w:sz w:val="28"/>
          <w:szCs w:val="28"/>
        </w:rPr>
        <w:t>гг</w:t>
      </w:r>
      <w:r w:rsidR="00B77B86" w:rsidRPr="00B27C70">
        <w:rPr>
          <w:rFonts w:ascii="Times New Roman" w:hAnsi="Times New Roman" w:cs="Times New Roman"/>
          <w:sz w:val="28"/>
          <w:szCs w:val="28"/>
        </w:rPr>
        <w:t>.</w:t>
      </w:r>
      <w:r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B77B86" w:rsidRPr="00B27C70">
        <w:rPr>
          <w:rFonts w:ascii="Times New Roman" w:hAnsi="Times New Roman" w:cs="Times New Roman"/>
          <w:sz w:val="28"/>
          <w:szCs w:val="28"/>
        </w:rPr>
        <w:t>в размере 1 820,7</w:t>
      </w:r>
      <w:r w:rsidRPr="00B27C70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DF058D" w:rsidRPr="00B27C70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>- расходы на оплату т</w:t>
      </w:r>
      <w:r w:rsidR="008C714A" w:rsidRPr="00B27C70">
        <w:rPr>
          <w:rFonts w:ascii="Times New Roman" w:hAnsi="Times New Roman" w:cs="Times New Roman"/>
          <w:sz w:val="28"/>
          <w:szCs w:val="28"/>
        </w:rPr>
        <w:t>руда с начислениями специалиста</w:t>
      </w:r>
      <w:r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8C714A" w:rsidRPr="00B27C70">
        <w:rPr>
          <w:rFonts w:ascii="Times New Roman" w:hAnsi="Times New Roman" w:cs="Times New Roman"/>
          <w:sz w:val="28"/>
          <w:szCs w:val="28"/>
        </w:rPr>
        <w:t>КСО</w:t>
      </w:r>
      <w:r w:rsidRPr="00B27C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865706" w:rsidRPr="00B27C70">
        <w:rPr>
          <w:rFonts w:ascii="Times New Roman" w:hAnsi="Times New Roman" w:cs="Times New Roman"/>
          <w:sz w:val="28"/>
          <w:szCs w:val="28"/>
        </w:rPr>
        <w:t>4</w:t>
      </w:r>
      <w:r w:rsidRPr="00B27C70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65706" w:rsidRPr="00B27C70">
        <w:rPr>
          <w:rFonts w:ascii="Times New Roman" w:hAnsi="Times New Roman" w:cs="Times New Roman"/>
          <w:sz w:val="28"/>
          <w:szCs w:val="28"/>
        </w:rPr>
        <w:t>1 05</w:t>
      </w:r>
      <w:r w:rsidR="00372CCC" w:rsidRPr="00B27C70">
        <w:rPr>
          <w:rFonts w:ascii="Times New Roman" w:hAnsi="Times New Roman" w:cs="Times New Roman"/>
          <w:sz w:val="28"/>
          <w:szCs w:val="28"/>
        </w:rPr>
        <w:t>1</w:t>
      </w:r>
      <w:r w:rsidR="00865706" w:rsidRPr="00B27C70">
        <w:rPr>
          <w:rFonts w:ascii="Times New Roman" w:hAnsi="Times New Roman" w:cs="Times New Roman"/>
          <w:sz w:val="28"/>
          <w:szCs w:val="28"/>
        </w:rPr>
        <w:t>,7</w:t>
      </w:r>
      <w:r w:rsidRPr="00B27C70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65706" w:rsidRPr="00B27C70">
        <w:rPr>
          <w:rFonts w:ascii="Times New Roman" w:hAnsi="Times New Roman" w:cs="Times New Roman"/>
          <w:sz w:val="28"/>
          <w:szCs w:val="28"/>
        </w:rPr>
        <w:t>5</w:t>
      </w:r>
      <w:r w:rsidRPr="00B27C70">
        <w:rPr>
          <w:rFonts w:ascii="Times New Roman" w:hAnsi="Times New Roman" w:cs="Times New Roman"/>
          <w:sz w:val="28"/>
          <w:szCs w:val="28"/>
        </w:rPr>
        <w:t>-202</w:t>
      </w:r>
      <w:r w:rsidR="00865706" w:rsidRPr="00B27C70">
        <w:rPr>
          <w:rFonts w:ascii="Times New Roman" w:hAnsi="Times New Roman" w:cs="Times New Roman"/>
          <w:sz w:val="28"/>
          <w:szCs w:val="28"/>
        </w:rPr>
        <w:t xml:space="preserve">6 </w:t>
      </w:r>
      <w:r w:rsidRPr="00B27C70">
        <w:rPr>
          <w:rFonts w:ascii="Times New Roman" w:hAnsi="Times New Roman" w:cs="Times New Roman"/>
          <w:sz w:val="28"/>
          <w:szCs w:val="28"/>
        </w:rPr>
        <w:t>гг</w:t>
      </w:r>
      <w:r w:rsidR="00865706" w:rsidRPr="00B27C70">
        <w:rPr>
          <w:rFonts w:ascii="Times New Roman" w:hAnsi="Times New Roman" w:cs="Times New Roman"/>
          <w:sz w:val="28"/>
          <w:szCs w:val="28"/>
        </w:rPr>
        <w:t>.</w:t>
      </w:r>
      <w:r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8C714A" w:rsidRPr="00B27C70">
        <w:rPr>
          <w:rFonts w:ascii="Times New Roman" w:hAnsi="Times New Roman" w:cs="Times New Roman"/>
          <w:sz w:val="28"/>
          <w:szCs w:val="28"/>
        </w:rPr>
        <w:t>1</w:t>
      </w:r>
      <w:r w:rsidR="00EF50A2"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865706" w:rsidRPr="00B27C70">
        <w:rPr>
          <w:rFonts w:ascii="Times New Roman" w:hAnsi="Times New Roman" w:cs="Times New Roman"/>
          <w:sz w:val="28"/>
          <w:szCs w:val="28"/>
        </w:rPr>
        <w:t>099</w:t>
      </w:r>
      <w:r w:rsidR="008C714A" w:rsidRPr="00B27C70">
        <w:rPr>
          <w:rFonts w:ascii="Times New Roman" w:hAnsi="Times New Roman" w:cs="Times New Roman"/>
          <w:sz w:val="28"/>
          <w:szCs w:val="28"/>
        </w:rPr>
        <w:t>,0</w:t>
      </w:r>
      <w:r w:rsidRPr="00B27C7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C714A" w:rsidRPr="00B27C70">
        <w:rPr>
          <w:rFonts w:ascii="Times New Roman" w:hAnsi="Times New Roman" w:cs="Times New Roman"/>
          <w:sz w:val="28"/>
          <w:szCs w:val="28"/>
        </w:rPr>
        <w:t>.</w:t>
      </w:r>
    </w:p>
    <w:p w:rsidR="00BD059F" w:rsidRPr="008603EF" w:rsidRDefault="00BD059F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 xml:space="preserve">Мероприятие "Резервный фонд" </w:t>
      </w:r>
      <w:r w:rsidR="00CC720A" w:rsidRPr="00B27C70">
        <w:rPr>
          <w:rFonts w:ascii="Times New Roman" w:hAnsi="Times New Roman" w:cs="Times New Roman"/>
          <w:sz w:val="28"/>
          <w:szCs w:val="28"/>
        </w:rPr>
        <w:t>также относится к непрограммным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, </w:t>
      </w:r>
      <w:r w:rsidRPr="008603EF">
        <w:rPr>
          <w:rFonts w:ascii="Times New Roman" w:hAnsi="Times New Roman" w:cs="Times New Roman"/>
          <w:sz w:val="28"/>
          <w:szCs w:val="28"/>
        </w:rPr>
        <w:t>в 2024 – 2026 гг. запланирован в размере 1 000,0 тыс. рублей.</w:t>
      </w:r>
    </w:p>
    <w:p w:rsidR="00BD059F" w:rsidRPr="008603EF" w:rsidRDefault="00BD059F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Мероприятие «Осуществление первичного воинского учета на территориях, где отсутствуют военные комиссариаты» в 2024 г. </w:t>
      </w:r>
      <w:r w:rsidR="00B27C70">
        <w:rPr>
          <w:rFonts w:ascii="Times New Roman" w:hAnsi="Times New Roman" w:cs="Times New Roman"/>
          <w:sz w:val="28"/>
          <w:szCs w:val="28"/>
        </w:rPr>
        <w:t>1 866,2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, в 2025 г. </w:t>
      </w:r>
      <w:r w:rsidR="00B27C70">
        <w:rPr>
          <w:rFonts w:ascii="Times New Roman" w:hAnsi="Times New Roman" w:cs="Times New Roman"/>
          <w:sz w:val="28"/>
          <w:szCs w:val="28"/>
        </w:rPr>
        <w:t>2 061,0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 тыс. рублей, в 2026 году </w:t>
      </w:r>
      <w:r w:rsidR="00B27C70">
        <w:rPr>
          <w:rFonts w:ascii="Times New Roman" w:hAnsi="Times New Roman" w:cs="Times New Roman"/>
          <w:sz w:val="28"/>
          <w:szCs w:val="28"/>
        </w:rPr>
        <w:t>2 259,0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F058D" w:rsidRDefault="00CC720A" w:rsidP="00F5291E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По мероприятию «Составление (изменение) списков кандидатов в присяжные заседатели федеральных судов общей юрисдикции в РФ» запланировано в 2024 году </w:t>
      </w:r>
      <w:r w:rsidR="008F10C2">
        <w:rPr>
          <w:rFonts w:ascii="Times New Roman" w:hAnsi="Times New Roman" w:cs="Times New Roman"/>
          <w:sz w:val="28"/>
          <w:szCs w:val="28"/>
        </w:rPr>
        <w:t>19,9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рублей, в 2025 году </w:t>
      </w:r>
      <w:r w:rsidR="008F10C2">
        <w:rPr>
          <w:rFonts w:ascii="Times New Roman" w:hAnsi="Times New Roman" w:cs="Times New Roman"/>
          <w:sz w:val="28"/>
          <w:szCs w:val="28"/>
        </w:rPr>
        <w:t>20,6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рублей, в 2026 году </w:t>
      </w:r>
      <w:r w:rsidR="008F10C2">
        <w:rPr>
          <w:rFonts w:ascii="Times New Roman" w:hAnsi="Times New Roman" w:cs="Times New Roman"/>
          <w:sz w:val="28"/>
          <w:szCs w:val="28"/>
        </w:rPr>
        <w:t>326,8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F5291E" w:rsidRPr="00AF1303" w:rsidRDefault="00F5291E" w:rsidP="00F5291E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7C85" w:rsidRPr="00AF1303">
        <w:rPr>
          <w:rFonts w:ascii="Times New Roman" w:hAnsi="Times New Roman" w:cs="Times New Roman"/>
          <w:sz w:val="28"/>
          <w:szCs w:val="28"/>
        </w:rPr>
        <w:t xml:space="preserve">Источники </w:t>
      </w:r>
      <w:r w:rsidR="001051E8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897C85" w:rsidRPr="00AF1303">
        <w:rPr>
          <w:rFonts w:ascii="Times New Roman" w:hAnsi="Times New Roman" w:cs="Times New Roman"/>
          <w:sz w:val="28"/>
          <w:szCs w:val="28"/>
        </w:rPr>
        <w:t>финансирования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дефицита бюджета</w:t>
      </w:r>
      <w:r w:rsidR="001051E8">
        <w:rPr>
          <w:rFonts w:ascii="Times New Roman" w:hAnsi="Times New Roman" w:cs="Times New Roman"/>
          <w:sz w:val="28"/>
          <w:szCs w:val="28"/>
        </w:rPr>
        <w:t xml:space="preserve"> округа на 2024 год предусмотрены в объеме 25 000,0 тыс. рублей на реализацию мероприятий по благоустройству общественной территории «Сквер по ул. Святителя Иннокентия» предусмотренных постановлением Правительства Амурской области от 24.08.2023 № 715.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860D71" w:rsidRDefault="00495FA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E1397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E1397">
        <w:rPr>
          <w:rFonts w:ascii="Times New Roman" w:hAnsi="Times New Roman" w:cs="Times New Roman"/>
          <w:sz w:val="28"/>
          <w:szCs w:val="28"/>
        </w:rPr>
        <w:t xml:space="preserve"> на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865706">
        <w:rPr>
          <w:rFonts w:ascii="Times New Roman" w:hAnsi="Times New Roman" w:cs="Times New Roman"/>
          <w:sz w:val="28"/>
          <w:szCs w:val="28"/>
        </w:rPr>
        <w:t>4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3E1397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865706">
        <w:rPr>
          <w:rFonts w:ascii="Times New Roman" w:hAnsi="Times New Roman" w:cs="Times New Roman"/>
          <w:sz w:val="28"/>
          <w:szCs w:val="28"/>
        </w:rPr>
        <w:t>5</w:t>
      </w:r>
      <w:r w:rsidR="003E1397">
        <w:rPr>
          <w:rFonts w:ascii="Times New Roman" w:hAnsi="Times New Roman" w:cs="Times New Roman"/>
          <w:sz w:val="28"/>
          <w:szCs w:val="28"/>
        </w:rPr>
        <w:t xml:space="preserve"> и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865706">
        <w:rPr>
          <w:rFonts w:ascii="Times New Roman" w:hAnsi="Times New Roman" w:cs="Times New Roman"/>
          <w:sz w:val="28"/>
          <w:szCs w:val="28"/>
        </w:rPr>
        <w:t>6</w:t>
      </w:r>
      <w:r w:rsidR="003E139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</w:t>
      </w:r>
      <w:r w:rsidR="003E1397" w:rsidRPr="00860D71">
        <w:rPr>
          <w:rFonts w:ascii="Times New Roman" w:hAnsi="Times New Roman" w:cs="Times New Roman"/>
          <w:sz w:val="28"/>
          <w:szCs w:val="28"/>
        </w:rPr>
        <w:t>Федерации и Амурской области.</w:t>
      </w:r>
    </w:p>
    <w:p w:rsidR="008C6145" w:rsidRPr="00860D71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Объем муниципального долга на 01.01.202</w:t>
      </w:r>
      <w:r w:rsidR="00865706">
        <w:rPr>
          <w:rFonts w:ascii="Times New Roman" w:hAnsi="Times New Roman"/>
          <w:sz w:val="28"/>
          <w:szCs w:val="28"/>
        </w:rPr>
        <w:t>4</w:t>
      </w:r>
      <w:r w:rsidRPr="00860D71">
        <w:rPr>
          <w:rFonts w:ascii="Times New Roman" w:hAnsi="Times New Roman"/>
          <w:sz w:val="28"/>
          <w:szCs w:val="28"/>
        </w:rPr>
        <w:t xml:space="preserve"> г</w:t>
      </w:r>
      <w:r w:rsidR="00860D71">
        <w:rPr>
          <w:rFonts w:ascii="Times New Roman" w:hAnsi="Times New Roman"/>
          <w:sz w:val="28"/>
          <w:szCs w:val="28"/>
        </w:rPr>
        <w:t>.</w:t>
      </w:r>
      <w:r w:rsidRPr="00860D71">
        <w:rPr>
          <w:rFonts w:ascii="Times New Roman" w:hAnsi="Times New Roman"/>
          <w:sz w:val="28"/>
          <w:szCs w:val="28"/>
        </w:rPr>
        <w:t xml:space="preserve"> не планируется.</w:t>
      </w:r>
    </w:p>
    <w:p w:rsidR="002D61A1" w:rsidRPr="000158EB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Предоставление муниципальных гарантий и муниципальных заимствований из бюджета округа не запланировано.</w:t>
      </w:r>
    </w:p>
    <w:sectPr w:rsidR="002D61A1" w:rsidRPr="000158EB" w:rsidSect="005D454B">
      <w:headerReference w:type="default" r:id="rId10"/>
      <w:pgSz w:w="11909" w:h="16834"/>
      <w:pgMar w:top="510" w:right="852" w:bottom="567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DBF" w:rsidRDefault="00C86DBF" w:rsidP="00853F7E">
      <w:pPr>
        <w:spacing w:after="0" w:line="240" w:lineRule="auto"/>
      </w:pPr>
      <w:r>
        <w:separator/>
      </w:r>
    </w:p>
  </w:endnote>
  <w:endnote w:type="continuationSeparator" w:id="0">
    <w:p w:rsidR="00C86DBF" w:rsidRDefault="00C86DBF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DBF" w:rsidRDefault="00C86DBF" w:rsidP="00853F7E">
      <w:pPr>
        <w:spacing w:after="0" w:line="240" w:lineRule="auto"/>
      </w:pPr>
      <w:r>
        <w:separator/>
      </w:r>
    </w:p>
  </w:footnote>
  <w:footnote w:type="continuationSeparator" w:id="0">
    <w:p w:rsidR="00C86DBF" w:rsidRDefault="00C86DBF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DBF" w:rsidRDefault="00C86DB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5291E">
      <w:rPr>
        <w:noProof/>
      </w:rPr>
      <w:t>35</w:t>
    </w:r>
    <w:r>
      <w:rPr>
        <w:noProof/>
      </w:rPr>
      <w:fldChar w:fldCharType="end"/>
    </w:r>
  </w:p>
  <w:p w:rsidR="00C86DBF" w:rsidRDefault="00C86DB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ufo.ulntc.ru/images/abzac.jpg" style="width:.65pt;height:.6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38540D6"/>
    <w:multiLevelType w:val="hybridMultilevel"/>
    <w:tmpl w:val="1534DBF6"/>
    <w:lvl w:ilvl="0" w:tplc="2ABA90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20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2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8"/>
  </w:num>
  <w:num w:numId="2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53C6"/>
    <w:rsid w:val="000064E8"/>
    <w:rsid w:val="00007705"/>
    <w:rsid w:val="00007722"/>
    <w:rsid w:val="00012CFF"/>
    <w:rsid w:val="0001312C"/>
    <w:rsid w:val="00013D72"/>
    <w:rsid w:val="0001538E"/>
    <w:rsid w:val="00015796"/>
    <w:rsid w:val="000158EB"/>
    <w:rsid w:val="000179BB"/>
    <w:rsid w:val="00017AB8"/>
    <w:rsid w:val="0002008D"/>
    <w:rsid w:val="000215F6"/>
    <w:rsid w:val="00023D31"/>
    <w:rsid w:val="00024488"/>
    <w:rsid w:val="00024B4D"/>
    <w:rsid w:val="0002544E"/>
    <w:rsid w:val="00027C52"/>
    <w:rsid w:val="00027C76"/>
    <w:rsid w:val="00030EEC"/>
    <w:rsid w:val="000311B5"/>
    <w:rsid w:val="0003159D"/>
    <w:rsid w:val="00031654"/>
    <w:rsid w:val="00031936"/>
    <w:rsid w:val="000319E5"/>
    <w:rsid w:val="00031A0B"/>
    <w:rsid w:val="00031E08"/>
    <w:rsid w:val="0003443B"/>
    <w:rsid w:val="0003465F"/>
    <w:rsid w:val="0003748B"/>
    <w:rsid w:val="000375B6"/>
    <w:rsid w:val="0004141C"/>
    <w:rsid w:val="00042DF2"/>
    <w:rsid w:val="00043FEE"/>
    <w:rsid w:val="0004473A"/>
    <w:rsid w:val="00046DD8"/>
    <w:rsid w:val="00047D63"/>
    <w:rsid w:val="00050E6E"/>
    <w:rsid w:val="0005546D"/>
    <w:rsid w:val="000568B4"/>
    <w:rsid w:val="00056CF2"/>
    <w:rsid w:val="000573C4"/>
    <w:rsid w:val="00060971"/>
    <w:rsid w:val="000657E5"/>
    <w:rsid w:val="000701CF"/>
    <w:rsid w:val="00071168"/>
    <w:rsid w:val="00072162"/>
    <w:rsid w:val="00072E62"/>
    <w:rsid w:val="000747A6"/>
    <w:rsid w:val="00075038"/>
    <w:rsid w:val="00075993"/>
    <w:rsid w:val="00080297"/>
    <w:rsid w:val="00085011"/>
    <w:rsid w:val="00087983"/>
    <w:rsid w:val="000906C8"/>
    <w:rsid w:val="00091C57"/>
    <w:rsid w:val="000953A7"/>
    <w:rsid w:val="00095D19"/>
    <w:rsid w:val="00097210"/>
    <w:rsid w:val="000974F5"/>
    <w:rsid w:val="000A0DDB"/>
    <w:rsid w:val="000A206A"/>
    <w:rsid w:val="000A2BA4"/>
    <w:rsid w:val="000A4F49"/>
    <w:rsid w:val="000A69F0"/>
    <w:rsid w:val="000A7245"/>
    <w:rsid w:val="000A7EB0"/>
    <w:rsid w:val="000B00EB"/>
    <w:rsid w:val="000B208B"/>
    <w:rsid w:val="000B2A9B"/>
    <w:rsid w:val="000B4302"/>
    <w:rsid w:val="000B4533"/>
    <w:rsid w:val="000B56ED"/>
    <w:rsid w:val="000B6D73"/>
    <w:rsid w:val="000B6EA8"/>
    <w:rsid w:val="000B7331"/>
    <w:rsid w:val="000B7B1F"/>
    <w:rsid w:val="000C089F"/>
    <w:rsid w:val="000C0E96"/>
    <w:rsid w:val="000C13C2"/>
    <w:rsid w:val="000C2F4B"/>
    <w:rsid w:val="000C4E1A"/>
    <w:rsid w:val="000C5387"/>
    <w:rsid w:val="000C53BE"/>
    <w:rsid w:val="000C604C"/>
    <w:rsid w:val="000D08F3"/>
    <w:rsid w:val="000D1CEF"/>
    <w:rsid w:val="000D33E7"/>
    <w:rsid w:val="000D5312"/>
    <w:rsid w:val="000D5820"/>
    <w:rsid w:val="000E087C"/>
    <w:rsid w:val="000E1548"/>
    <w:rsid w:val="000E2587"/>
    <w:rsid w:val="000E2711"/>
    <w:rsid w:val="000E2D98"/>
    <w:rsid w:val="000E46F7"/>
    <w:rsid w:val="000E60CC"/>
    <w:rsid w:val="000E64CA"/>
    <w:rsid w:val="000F0F18"/>
    <w:rsid w:val="000F5323"/>
    <w:rsid w:val="000F6222"/>
    <w:rsid w:val="00102694"/>
    <w:rsid w:val="0010294F"/>
    <w:rsid w:val="00104494"/>
    <w:rsid w:val="00104FD0"/>
    <w:rsid w:val="00105000"/>
    <w:rsid w:val="001051E8"/>
    <w:rsid w:val="00105559"/>
    <w:rsid w:val="0010797A"/>
    <w:rsid w:val="001104E2"/>
    <w:rsid w:val="001147F7"/>
    <w:rsid w:val="0011491C"/>
    <w:rsid w:val="00117217"/>
    <w:rsid w:val="001228D2"/>
    <w:rsid w:val="00122EA6"/>
    <w:rsid w:val="001230E2"/>
    <w:rsid w:val="0012395A"/>
    <w:rsid w:val="00123B3C"/>
    <w:rsid w:val="00125C59"/>
    <w:rsid w:val="00127148"/>
    <w:rsid w:val="001303BE"/>
    <w:rsid w:val="00130A8D"/>
    <w:rsid w:val="00130B9C"/>
    <w:rsid w:val="00131994"/>
    <w:rsid w:val="0013295B"/>
    <w:rsid w:val="00133439"/>
    <w:rsid w:val="00135B02"/>
    <w:rsid w:val="00135FF4"/>
    <w:rsid w:val="00136043"/>
    <w:rsid w:val="00136FC4"/>
    <w:rsid w:val="001406AA"/>
    <w:rsid w:val="001419E6"/>
    <w:rsid w:val="00141BAE"/>
    <w:rsid w:val="0014410A"/>
    <w:rsid w:val="001450AD"/>
    <w:rsid w:val="001454BD"/>
    <w:rsid w:val="001458DF"/>
    <w:rsid w:val="00150053"/>
    <w:rsid w:val="00150DDF"/>
    <w:rsid w:val="00152054"/>
    <w:rsid w:val="001533BF"/>
    <w:rsid w:val="00154CA0"/>
    <w:rsid w:val="001551AB"/>
    <w:rsid w:val="0015566D"/>
    <w:rsid w:val="00155A45"/>
    <w:rsid w:val="001577E2"/>
    <w:rsid w:val="001619F9"/>
    <w:rsid w:val="00163618"/>
    <w:rsid w:val="00163BC1"/>
    <w:rsid w:val="001643A9"/>
    <w:rsid w:val="00165FF7"/>
    <w:rsid w:val="0016754F"/>
    <w:rsid w:val="00170BB4"/>
    <w:rsid w:val="00172807"/>
    <w:rsid w:val="0017409D"/>
    <w:rsid w:val="00176E32"/>
    <w:rsid w:val="00176EB6"/>
    <w:rsid w:val="00177253"/>
    <w:rsid w:val="00177D48"/>
    <w:rsid w:val="0018009B"/>
    <w:rsid w:val="00180BEF"/>
    <w:rsid w:val="00180DC0"/>
    <w:rsid w:val="00181445"/>
    <w:rsid w:val="00183746"/>
    <w:rsid w:val="00183C8C"/>
    <w:rsid w:val="0018596B"/>
    <w:rsid w:val="001861C3"/>
    <w:rsid w:val="00187E16"/>
    <w:rsid w:val="00191C0E"/>
    <w:rsid w:val="00191CFB"/>
    <w:rsid w:val="00192596"/>
    <w:rsid w:val="0019313E"/>
    <w:rsid w:val="001A0D4D"/>
    <w:rsid w:val="001A21FF"/>
    <w:rsid w:val="001B0D75"/>
    <w:rsid w:val="001B1652"/>
    <w:rsid w:val="001B1784"/>
    <w:rsid w:val="001B30A6"/>
    <w:rsid w:val="001B465C"/>
    <w:rsid w:val="001B53A6"/>
    <w:rsid w:val="001B55F7"/>
    <w:rsid w:val="001B5B98"/>
    <w:rsid w:val="001B7FE2"/>
    <w:rsid w:val="001C2BA2"/>
    <w:rsid w:val="001C7DC0"/>
    <w:rsid w:val="001C7F9C"/>
    <w:rsid w:val="001D0666"/>
    <w:rsid w:val="001D0EFC"/>
    <w:rsid w:val="001D1F6F"/>
    <w:rsid w:val="001D208E"/>
    <w:rsid w:val="001D24C8"/>
    <w:rsid w:val="001D44A5"/>
    <w:rsid w:val="001D5D42"/>
    <w:rsid w:val="001E033C"/>
    <w:rsid w:val="001E0E38"/>
    <w:rsid w:val="001E3D97"/>
    <w:rsid w:val="001E4ACE"/>
    <w:rsid w:val="001E4EF9"/>
    <w:rsid w:val="001E77D1"/>
    <w:rsid w:val="001E7C77"/>
    <w:rsid w:val="001F0724"/>
    <w:rsid w:val="001F123C"/>
    <w:rsid w:val="001F15F9"/>
    <w:rsid w:val="001F2341"/>
    <w:rsid w:val="001F27D6"/>
    <w:rsid w:val="001F2A14"/>
    <w:rsid w:val="001F4184"/>
    <w:rsid w:val="001F66C3"/>
    <w:rsid w:val="00200A63"/>
    <w:rsid w:val="00203BB6"/>
    <w:rsid w:val="002049A6"/>
    <w:rsid w:val="0020796C"/>
    <w:rsid w:val="002079AC"/>
    <w:rsid w:val="00210474"/>
    <w:rsid w:val="00213C5D"/>
    <w:rsid w:val="00214EF6"/>
    <w:rsid w:val="0021574B"/>
    <w:rsid w:val="00215FAC"/>
    <w:rsid w:val="0022002A"/>
    <w:rsid w:val="00221738"/>
    <w:rsid w:val="00221A6F"/>
    <w:rsid w:val="0022215D"/>
    <w:rsid w:val="0022357C"/>
    <w:rsid w:val="00226DBD"/>
    <w:rsid w:val="002273E8"/>
    <w:rsid w:val="0023135E"/>
    <w:rsid w:val="0023255C"/>
    <w:rsid w:val="0023296B"/>
    <w:rsid w:val="00234217"/>
    <w:rsid w:val="002343CC"/>
    <w:rsid w:val="00234D2D"/>
    <w:rsid w:val="00236000"/>
    <w:rsid w:val="002424DB"/>
    <w:rsid w:val="00243045"/>
    <w:rsid w:val="0024310B"/>
    <w:rsid w:val="00244227"/>
    <w:rsid w:val="0024452E"/>
    <w:rsid w:val="002447B6"/>
    <w:rsid w:val="00246782"/>
    <w:rsid w:val="002471EB"/>
    <w:rsid w:val="0025088A"/>
    <w:rsid w:val="00252403"/>
    <w:rsid w:val="00252864"/>
    <w:rsid w:val="002545C9"/>
    <w:rsid w:val="00254D11"/>
    <w:rsid w:val="002560C9"/>
    <w:rsid w:val="002569A5"/>
    <w:rsid w:val="00256AD7"/>
    <w:rsid w:val="00256B48"/>
    <w:rsid w:val="00257740"/>
    <w:rsid w:val="00257CE7"/>
    <w:rsid w:val="0026057F"/>
    <w:rsid w:val="002606C6"/>
    <w:rsid w:val="002624EB"/>
    <w:rsid w:val="002627A2"/>
    <w:rsid w:val="00264311"/>
    <w:rsid w:val="0026588A"/>
    <w:rsid w:val="002658B3"/>
    <w:rsid w:val="002659E9"/>
    <w:rsid w:val="00265C3C"/>
    <w:rsid w:val="00265EBB"/>
    <w:rsid w:val="00267A0A"/>
    <w:rsid w:val="0027204A"/>
    <w:rsid w:val="002747B9"/>
    <w:rsid w:val="0027533A"/>
    <w:rsid w:val="00275DE1"/>
    <w:rsid w:val="00281DF4"/>
    <w:rsid w:val="00282AD3"/>
    <w:rsid w:val="00282C9A"/>
    <w:rsid w:val="002837CF"/>
    <w:rsid w:val="0028520B"/>
    <w:rsid w:val="00285269"/>
    <w:rsid w:val="00285EE9"/>
    <w:rsid w:val="00290B0A"/>
    <w:rsid w:val="00292A65"/>
    <w:rsid w:val="002A0987"/>
    <w:rsid w:val="002A0D9A"/>
    <w:rsid w:val="002A1E7A"/>
    <w:rsid w:val="002A24C6"/>
    <w:rsid w:val="002A284B"/>
    <w:rsid w:val="002A314B"/>
    <w:rsid w:val="002A48F4"/>
    <w:rsid w:val="002A6773"/>
    <w:rsid w:val="002A70C6"/>
    <w:rsid w:val="002A7FA7"/>
    <w:rsid w:val="002B0E26"/>
    <w:rsid w:val="002B1C8E"/>
    <w:rsid w:val="002B2A60"/>
    <w:rsid w:val="002B2F8A"/>
    <w:rsid w:val="002B5BEB"/>
    <w:rsid w:val="002B6549"/>
    <w:rsid w:val="002B6798"/>
    <w:rsid w:val="002B70E1"/>
    <w:rsid w:val="002C0887"/>
    <w:rsid w:val="002C0F33"/>
    <w:rsid w:val="002C1C83"/>
    <w:rsid w:val="002C29FB"/>
    <w:rsid w:val="002C2A45"/>
    <w:rsid w:val="002C41DA"/>
    <w:rsid w:val="002C44D6"/>
    <w:rsid w:val="002C4C4B"/>
    <w:rsid w:val="002C6DD7"/>
    <w:rsid w:val="002D03F9"/>
    <w:rsid w:val="002D1DBE"/>
    <w:rsid w:val="002D2394"/>
    <w:rsid w:val="002D3175"/>
    <w:rsid w:val="002D3F14"/>
    <w:rsid w:val="002D4680"/>
    <w:rsid w:val="002D4685"/>
    <w:rsid w:val="002D61A1"/>
    <w:rsid w:val="002D7AAC"/>
    <w:rsid w:val="002E0A5E"/>
    <w:rsid w:val="002E0F5E"/>
    <w:rsid w:val="002E1F7C"/>
    <w:rsid w:val="002E2AC8"/>
    <w:rsid w:val="002E4375"/>
    <w:rsid w:val="002E4887"/>
    <w:rsid w:val="002E6009"/>
    <w:rsid w:val="002E6C28"/>
    <w:rsid w:val="002E6CC5"/>
    <w:rsid w:val="002F08DE"/>
    <w:rsid w:val="002F1FE1"/>
    <w:rsid w:val="002F554D"/>
    <w:rsid w:val="002F7C82"/>
    <w:rsid w:val="00300FF5"/>
    <w:rsid w:val="003012D2"/>
    <w:rsid w:val="003014A9"/>
    <w:rsid w:val="00301CBE"/>
    <w:rsid w:val="0030281D"/>
    <w:rsid w:val="00304DDF"/>
    <w:rsid w:val="003054D1"/>
    <w:rsid w:val="00305BDC"/>
    <w:rsid w:val="00305F31"/>
    <w:rsid w:val="00306990"/>
    <w:rsid w:val="003074C2"/>
    <w:rsid w:val="0031251B"/>
    <w:rsid w:val="0031287C"/>
    <w:rsid w:val="003139D9"/>
    <w:rsid w:val="0031495C"/>
    <w:rsid w:val="0031694F"/>
    <w:rsid w:val="0031774D"/>
    <w:rsid w:val="0032132D"/>
    <w:rsid w:val="00321F6B"/>
    <w:rsid w:val="00322950"/>
    <w:rsid w:val="00324242"/>
    <w:rsid w:val="00325068"/>
    <w:rsid w:val="00325FC4"/>
    <w:rsid w:val="0032734E"/>
    <w:rsid w:val="00327DF8"/>
    <w:rsid w:val="00330698"/>
    <w:rsid w:val="00332F68"/>
    <w:rsid w:val="003333BB"/>
    <w:rsid w:val="0033467D"/>
    <w:rsid w:val="00335CEE"/>
    <w:rsid w:val="00335DD5"/>
    <w:rsid w:val="003369F9"/>
    <w:rsid w:val="003371BD"/>
    <w:rsid w:val="00337794"/>
    <w:rsid w:val="003378DC"/>
    <w:rsid w:val="0034031B"/>
    <w:rsid w:val="00343375"/>
    <w:rsid w:val="00343507"/>
    <w:rsid w:val="0034438D"/>
    <w:rsid w:val="003444C9"/>
    <w:rsid w:val="00344B0F"/>
    <w:rsid w:val="00344C43"/>
    <w:rsid w:val="00345C86"/>
    <w:rsid w:val="00346514"/>
    <w:rsid w:val="00347FC8"/>
    <w:rsid w:val="0035347C"/>
    <w:rsid w:val="00353722"/>
    <w:rsid w:val="00353D3A"/>
    <w:rsid w:val="0035426A"/>
    <w:rsid w:val="003553BD"/>
    <w:rsid w:val="003555CB"/>
    <w:rsid w:val="00355C81"/>
    <w:rsid w:val="00360FBE"/>
    <w:rsid w:val="003635ED"/>
    <w:rsid w:val="00363FC6"/>
    <w:rsid w:val="0036401D"/>
    <w:rsid w:val="0036449C"/>
    <w:rsid w:val="00365AE1"/>
    <w:rsid w:val="00365AFE"/>
    <w:rsid w:val="003666C7"/>
    <w:rsid w:val="00366860"/>
    <w:rsid w:val="0036797C"/>
    <w:rsid w:val="00367EC3"/>
    <w:rsid w:val="00371195"/>
    <w:rsid w:val="003716A6"/>
    <w:rsid w:val="003727C5"/>
    <w:rsid w:val="00372B29"/>
    <w:rsid w:val="00372CCC"/>
    <w:rsid w:val="00374201"/>
    <w:rsid w:val="00374395"/>
    <w:rsid w:val="003743B7"/>
    <w:rsid w:val="003744B8"/>
    <w:rsid w:val="00376387"/>
    <w:rsid w:val="00376BD4"/>
    <w:rsid w:val="003778D3"/>
    <w:rsid w:val="00377EB4"/>
    <w:rsid w:val="00383E82"/>
    <w:rsid w:val="00384286"/>
    <w:rsid w:val="00386114"/>
    <w:rsid w:val="00386927"/>
    <w:rsid w:val="00387BB5"/>
    <w:rsid w:val="00390289"/>
    <w:rsid w:val="00391960"/>
    <w:rsid w:val="00391AF3"/>
    <w:rsid w:val="00393CD0"/>
    <w:rsid w:val="00393EC7"/>
    <w:rsid w:val="003945A8"/>
    <w:rsid w:val="003A1108"/>
    <w:rsid w:val="003A1391"/>
    <w:rsid w:val="003A5420"/>
    <w:rsid w:val="003A7845"/>
    <w:rsid w:val="003A78C9"/>
    <w:rsid w:val="003B0B26"/>
    <w:rsid w:val="003B0D8F"/>
    <w:rsid w:val="003B1910"/>
    <w:rsid w:val="003B1D92"/>
    <w:rsid w:val="003B2B61"/>
    <w:rsid w:val="003B52AE"/>
    <w:rsid w:val="003C4180"/>
    <w:rsid w:val="003C6595"/>
    <w:rsid w:val="003D0A16"/>
    <w:rsid w:val="003D2DDB"/>
    <w:rsid w:val="003D3AF4"/>
    <w:rsid w:val="003D632C"/>
    <w:rsid w:val="003D6CE8"/>
    <w:rsid w:val="003D6DBB"/>
    <w:rsid w:val="003D6E76"/>
    <w:rsid w:val="003D7AF5"/>
    <w:rsid w:val="003E120A"/>
    <w:rsid w:val="003E1397"/>
    <w:rsid w:val="003E1B85"/>
    <w:rsid w:val="003E6F77"/>
    <w:rsid w:val="003E72D0"/>
    <w:rsid w:val="003F1FAB"/>
    <w:rsid w:val="003F2A18"/>
    <w:rsid w:val="003F5385"/>
    <w:rsid w:val="003F5891"/>
    <w:rsid w:val="003F5F34"/>
    <w:rsid w:val="00400266"/>
    <w:rsid w:val="00401125"/>
    <w:rsid w:val="00401A63"/>
    <w:rsid w:val="00402483"/>
    <w:rsid w:val="0040282B"/>
    <w:rsid w:val="00402CC1"/>
    <w:rsid w:val="00403349"/>
    <w:rsid w:val="00404A8D"/>
    <w:rsid w:val="00405DB2"/>
    <w:rsid w:val="00406E55"/>
    <w:rsid w:val="004072D2"/>
    <w:rsid w:val="00407E7C"/>
    <w:rsid w:val="0041034A"/>
    <w:rsid w:val="0041086A"/>
    <w:rsid w:val="00411014"/>
    <w:rsid w:val="004118A5"/>
    <w:rsid w:val="00412330"/>
    <w:rsid w:val="00413C89"/>
    <w:rsid w:val="004169E0"/>
    <w:rsid w:val="00416EA6"/>
    <w:rsid w:val="00421881"/>
    <w:rsid w:val="00421F68"/>
    <w:rsid w:val="00424AC1"/>
    <w:rsid w:val="00424D4F"/>
    <w:rsid w:val="00427DAE"/>
    <w:rsid w:val="0043025A"/>
    <w:rsid w:val="00431630"/>
    <w:rsid w:val="00432865"/>
    <w:rsid w:val="00441893"/>
    <w:rsid w:val="004429DB"/>
    <w:rsid w:val="00442BFB"/>
    <w:rsid w:val="00443972"/>
    <w:rsid w:val="00443A62"/>
    <w:rsid w:val="00443D20"/>
    <w:rsid w:val="00444569"/>
    <w:rsid w:val="004463FF"/>
    <w:rsid w:val="00446714"/>
    <w:rsid w:val="00446A98"/>
    <w:rsid w:val="004514D2"/>
    <w:rsid w:val="00451CBB"/>
    <w:rsid w:val="00452328"/>
    <w:rsid w:val="00452421"/>
    <w:rsid w:val="004542BB"/>
    <w:rsid w:val="0045445C"/>
    <w:rsid w:val="00455C9B"/>
    <w:rsid w:val="00456798"/>
    <w:rsid w:val="00457B34"/>
    <w:rsid w:val="00461C6A"/>
    <w:rsid w:val="00462675"/>
    <w:rsid w:val="004626AB"/>
    <w:rsid w:val="00464001"/>
    <w:rsid w:val="00465C73"/>
    <w:rsid w:val="00466F83"/>
    <w:rsid w:val="00466FFE"/>
    <w:rsid w:val="00467E4C"/>
    <w:rsid w:val="004701AF"/>
    <w:rsid w:val="004722C6"/>
    <w:rsid w:val="00473FDB"/>
    <w:rsid w:val="00474591"/>
    <w:rsid w:val="00474F0C"/>
    <w:rsid w:val="004758F9"/>
    <w:rsid w:val="00476E13"/>
    <w:rsid w:val="0047718D"/>
    <w:rsid w:val="004774C6"/>
    <w:rsid w:val="0048050C"/>
    <w:rsid w:val="00483BCC"/>
    <w:rsid w:val="004842EB"/>
    <w:rsid w:val="004845DA"/>
    <w:rsid w:val="004853BD"/>
    <w:rsid w:val="004859EE"/>
    <w:rsid w:val="00485D7B"/>
    <w:rsid w:val="00485F52"/>
    <w:rsid w:val="0048632B"/>
    <w:rsid w:val="00486DEB"/>
    <w:rsid w:val="00487B32"/>
    <w:rsid w:val="00487F6D"/>
    <w:rsid w:val="004928A9"/>
    <w:rsid w:val="00494833"/>
    <w:rsid w:val="00495FA8"/>
    <w:rsid w:val="004963BF"/>
    <w:rsid w:val="00497703"/>
    <w:rsid w:val="00497A0A"/>
    <w:rsid w:val="00497DCD"/>
    <w:rsid w:val="004A08AE"/>
    <w:rsid w:val="004A1960"/>
    <w:rsid w:val="004A1D55"/>
    <w:rsid w:val="004A263A"/>
    <w:rsid w:val="004A5CE7"/>
    <w:rsid w:val="004A5E78"/>
    <w:rsid w:val="004B1149"/>
    <w:rsid w:val="004B3F23"/>
    <w:rsid w:val="004B4074"/>
    <w:rsid w:val="004B6EB4"/>
    <w:rsid w:val="004C0A55"/>
    <w:rsid w:val="004C16E1"/>
    <w:rsid w:val="004C1A5D"/>
    <w:rsid w:val="004C3D0C"/>
    <w:rsid w:val="004C43A8"/>
    <w:rsid w:val="004C47DE"/>
    <w:rsid w:val="004C4D3B"/>
    <w:rsid w:val="004C5EA1"/>
    <w:rsid w:val="004C7BFD"/>
    <w:rsid w:val="004D2ADC"/>
    <w:rsid w:val="004D3BB5"/>
    <w:rsid w:val="004D42C3"/>
    <w:rsid w:val="004D44AC"/>
    <w:rsid w:val="004D4A4C"/>
    <w:rsid w:val="004D5B15"/>
    <w:rsid w:val="004D6D7E"/>
    <w:rsid w:val="004D7A27"/>
    <w:rsid w:val="004D7FFA"/>
    <w:rsid w:val="004E044F"/>
    <w:rsid w:val="004E40B4"/>
    <w:rsid w:val="004E4B11"/>
    <w:rsid w:val="004E4C6A"/>
    <w:rsid w:val="004E728A"/>
    <w:rsid w:val="004F084A"/>
    <w:rsid w:val="004F3B42"/>
    <w:rsid w:val="004F5D2E"/>
    <w:rsid w:val="004F5F83"/>
    <w:rsid w:val="004F6079"/>
    <w:rsid w:val="004F7A27"/>
    <w:rsid w:val="004F7DF3"/>
    <w:rsid w:val="005006A6"/>
    <w:rsid w:val="00500E7B"/>
    <w:rsid w:val="00501112"/>
    <w:rsid w:val="00501582"/>
    <w:rsid w:val="0050335B"/>
    <w:rsid w:val="00504644"/>
    <w:rsid w:val="00506931"/>
    <w:rsid w:val="00506B13"/>
    <w:rsid w:val="005111E1"/>
    <w:rsid w:val="005112D4"/>
    <w:rsid w:val="00511780"/>
    <w:rsid w:val="0051264F"/>
    <w:rsid w:val="005136BC"/>
    <w:rsid w:val="00513FE5"/>
    <w:rsid w:val="005147BE"/>
    <w:rsid w:val="00514FBB"/>
    <w:rsid w:val="005209E7"/>
    <w:rsid w:val="005215E7"/>
    <w:rsid w:val="00522529"/>
    <w:rsid w:val="00522BAF"/>
    <w:rsid w:val="00522F0C"/>
    <w:rsid w:val="005236A7"/>
    <w:rsid w:val="00525729"/>
    <w:rsid w:val="00530792"/>
    <w:rsid w:val="00530BD8"/>
    <w:rsid w:val="00532804"/>
    <w:rsid w:val="00535DBE"/>
    <w:rsid w:val="00536FA0"/>
    <w:rsid w:val="00542156"/>
    <w:rsid w:val="00542360"/>
    <w:rsid w:val="00542FFA"/>
    <w:rsid w:val="00543B2F"/>
    <w:rsid w:val="00544536"/>
    <w:rsid w:val="00545527"/>
    <w:rsid w:val="00545D5A"/>
    <w:rsid w:val="00545F3F"/>
    <w:rsid w:val="005479A4"/>
    <w:rsid w:val="00550D3F"/>
    <w:rsid w:val="005515B4"/>
    <w:rsid w:val="00552BEC"/>
    <w:rsid w:val="0055365E"/>
    <w:rsid w:val="00557CC7"/>
    <w:rsid w:val="005617F8"/>
    <w:rsid w:val="005622EF"/>
    <w:rsid w:val="00562A20"/>
    <w:rsid w:val="00564361"/>
    <w:rsid w:val="005672E4"/>
    <w:rsid w:val="0056754A"/>
    <w:rsid w:val="00567DC3"/>
    <w:rsid w:val="00570F32"/>
    <w:rsid w:val="00572243"/>
    <w:rsid w:val="005733A9"/>
    <w:rsid w:val="0057412E"/>
    <w:rsid w:val="0057644F"/>
    <w:rsid w:val="00576D65"/>
    <w:rsid w:val="005777ED"/>
    <w:rsid w:val="00582877"/>
    <w:rsid w:val="005829E1"/>
    <w:rsid w:val="00583DE5"/>
    <w:rsid w:val="00584892"/>
    <w:rsid w:val="005848A6"/>
    <w:rsid w:val="0058575B"/>
    <w:rsid w:val="00586824"/>
    <w:rsid w:val="00587BEE"/>
    <w:rsid w:val="00590F93"/>
    <w:rsid w:val="00591108"/>
    <w:rsid w:val="00591577"/>
    <w:rsid w:val="00591BB0"/>
    <w:rsid w:val="00592705"/>
    <w:rsid w:val="005940FC"/>
    <w:rsid w:val="0059549B"/>
    <w:rsid w:val="00595D8B"/>
    <w:rsid w:val="005960AB"/>
    <w:rsid w:val="00597314"/>
    <w:rsid w:val="005A0C9E"/>
    <w:rsid w:val="005A13A1"/>
    <w:rsid w:val="005A2328"/>
    <w:rsid w:val="005A2ABD"/>
    <w:rsid w:val="005A2F16"/>
    <w:rsid w:val="005A3641"/>
    <w:rsid w:val="005A41DB"/>
    <w:rsid w:val="005A4E58"/>
    <w:rsid w:val="005A5A73"/>
    <w:rsid w:val="005B0332"/>
    <w:rsid w:val="005B15B4"/>
    <w:rsid w:val="005B2959"/>
    <w:rsid w:val="005B4710"/>
    <w:rsid w:val="005C2812"/>
    <w:rsid w:val="005C2D8A"/>
    <w:rsid w:val="005C4962"/>
    <w:rsid w:val="005C4FE9"/>
    <w:rsid w:val="005C566A"/>
    <w:rsid w:val="005C58D1"/>
    <w:rsid w:val="005C5E0B"/>
    <w:rsid w:val="005C6FCE"/>
    <w:rsid w:val="005C744E"/>
    <w:rsid w:val="005C7C1C"/>
    <w:rsid w:val="005D031F"/>
    <w:rsid w:val="005D0D75"/>
    <w:rsid w:val="005D1070"/>
    <w:rsid w:val="005D2D51"/>
    <w:rsid w:val="005D454B"/>
    <w:rsid w:val="005D4FDE"/>
    <w:rsid w:val="005D53AF"/>
    <w:rsid w:val="005D7243"/>
    <w:rsid w:val="005E07F3"/>
    <w:rsid w:val="005E1B33"/>
    <w:rsid w:val="005E1B3C"/>
    <w:rsid w:val="005E1B79"/>
    <w:rsid w:val="005E2577"/>
    <w:rsid w:val="005E3AFC"/>
    <w:rsid w:val="005E3CFE"/>
    <w:rsid w:val="005E5E51"/>
    <w:rsid w:val="005F01E8"/>
    <w:rsid w:val="005F20AE"/>
    <w:rsid w:val="005F2154"/>
    <w:rsid w:val="005F2B4E"/>
    <w:rsid w:val="005F52CE"/>
    <w:rsid w:val="005F5CD1"/>
    <w:rsid w:val="005F665E"/>
    <w:rsid w:val="00601F6A"/>
    <w:rsid w:val="00602758"/>
    <w:rsid w:val="00602A6F"/>
    <w:rsid w:val="00603591"/>
    <w:rsid w:val="006038D3"/>
    <w:rsid w:val="0060424A"/>
    <w:rsid w:val="00604800"/>
    <w:rsid w:val="006069A6"/>
    <w:rsid w:val="00607E09"/>
    <w:rsid w:val="00607E68"/>
    <w:rsid w:val="00612550"/>
    <w:rsid w:val="00613529"/>
    <w:rsid w:val="00613B21"/>
    <w:rsid w:val="00614CC8"/>
    <w:rsid w:val="006162A5"/>
    <w:rsid w:val="0061687B"/>
    <w:rsid w:val="00620776"/>
    <w:rsid w:val="00623DC9"/>
    <w:rsid w:val="00624157"/>
    <w:rsid w:val="00624E3A"/>
    <w:rsid w:val="00626804"/>
    <w:rsid w:val="00627FDD"/>
    <w:rsid w:val="00633DDC"/>
    <w:rsid w:val="00634ECC"/>
    <w:rsid w:val="00642CAD"/>
    <w:rsid w:val="0064318A"/>
    <w:rsid w:val="006431FF"/>
    <w:rsid w:val="006435C9"/>
    <w:rsid w:val="00643FBB"/>
    <w:rsid w:val="00645615"/>
    <w:rsid w:val="0064567D"/>
    <w:rsid w:val="006458C9"/>
    <w:rsid w:val="00645A04"/>
    <w:rsid w:val="00645BE1"/>
    <w:rsid w:val="00646D6E"/>
    <w:rsid w:val="00647145"/>
    <w:rsid w:val="0064782B"/>
    <w:rsid w:val="00647DB4"/>
    <w:rsid w:val="00650A4E"/>
    <w:rsid w:val="00650FAF"/>
    <w:rsid w:val="00652CA6"/>
    <w:rsid w:val="006535AC"/>
    <w:rsid w:val="00653F59"/>
    <w:rsid w:val="00656FEC"/>
    <w:rsid w:val="006600A7"/>
    <w:rsid w:val="00662847"/>
    <w:rsid w:val="006636E1"/>
    <w:rsid w:val="006642A1"/>
    <w:rsid w:val="00664F51"/>
    <w:rsid w:val="00665251"/>
    <w:rsid w:val="0066645A"/>
    <w:rsid w:val="00667840"/>
    <w:rsid w:val="00667F8B"/>
    <w:rsid w:val="0067093C"/>
    <w:rsid w:val="00670BA8"/>
    <w:rsid w:val="006712CC"/>
    <w:rsid w:val="00672567"/>
    <w:rsid w:val="006726FA"/>
    <w:rsid w:val="006742AE"/>
    <w:rsid w:val="00675899"/>
    <w:rsid w:val="00676521"/>
    <w:rsid w:val="00676F1C"/>
    <w:rsid w:val="00676F3E"/>
    <w:rsid w:val="00680A30"/>
    <w:rsid w:val="00680C79"/>
    <w:rsid w:val="006824FD"/>
    <w:rsid w:val="006828C2"/>
    <w:rsid w:val="006839F8"/>
    <w:rsid w:val="00684F68"/>
    <w:rsid w:val="00685BFD"/>
    <w:rsid w:val="006909FE"/>
    <w:rsid w:val="00694FD2"/>
    <w:rsid w:val="00695F5E"/>
    <w:rsid w:val="00696808"/>
    <w:rsid w:val="00696F84"/>
    <w:rsid w:val="00697B55"/>
    <w:rsid w:val="006A0B05"/>
    <w:rsid w:val="006A1F20"/>
    <w:rsid w:val="006A234D"/>
    <w:rsid w:val="006A2EA9"/>
    <w:rsid w:val="006A788B"/>
    <w:rsid w:val="006B13FA"/>
    <w:rsid w:val="006B416E"/>
    <w:rsid w:val="006B5588"/>
    <w:rsid w:val="006B6D11"/>
    <w:rsid w:val="006B704A"/>
    <w:rsid w:val="006B7D52"/>
    <w:rsid w:val="006B7F7A"/>
    <w:rsid w:val="006C0899"/>
    <w:rsid w:val="006C1A66"/>
    <w:rsid w:val="006C1FDF"/>
    <w:rsid w:val="006C223F"/>
    <w:rsid w:val="006C2807"/>
    <w:rsid w:val="006C4337"/>
    <w:rsid w:val="006C4DDD"/>
    <w:rsid w:val="006C693C"/>
    <w:rsid w:val="006C7361"/>
    <w:rsid w:val="006C7BC3"/>
    <w:rsid w:val="006D03C9"/>
    <w:rsid w:val="006D082D"/>
    <w:rsid w:val="006D0C80"/>
    <w:rsid w:val="006D0F1A"/>
    <w:rsid w:val="006D1CEF"/>
    <w:rsid w:val="006D3153"/>
    <w:rsid w:val="006D3BED"/>
    <w:rsid w:val="006D4859"/>
    <w:rsid w:val="006D4C08"/>
    <w:rsid w:val="006D70CB"/>
    <w:rsid w:val="006E2422"/>
    <w:rsid w:val="006E287B"/>
    <w:rsid w:val="006E35C2"/>
    <w:rsid w:val="006E3781"/>
    <w:rsid w:val="006E44D7"/>
    <w:rsid w:val="006E5EB8"/>
    <w:rsid w:val="006E617A"/>
    <w:rsid w:val="006E6B28"/>
    <w:rsid w:val="006E6CE6"/>
    <w:rsid w:val="006E79DD"/>
    <w:rsid w:val="006F1374"/>
    <w:rsid w:val="006F30DC"/>
    <w:rsid w:val="006F5B67"/>
    <w:rsid w:val="006F6FA4"/>
    <w:rsid w:val="0070099A"/>
    <w:rsid w:val="00700D5A"/>
    <w:rsid w:val="0070102B"/>
    <w:rsid w:val="0070135C"/>
    <w:rsid w:val="00701B9C"/>
    <w:rsid w:val="0070260E"/>
    <w:rsid w:val="0070372E"/>
    <w:rsid w:val="00703FD8"/>
    <w:rsid w:val="00705C2B"/>
    <w:rsid w:val="007072C2"/>
    <w:rsid w:val="007110BC"/>
    <w:rsid w:val="0071145F"/>
    <w:rsid w:val="007130C3"/>
    <w:rsid w:val="0071380A"/>
    <w:rsid w:val="00714792"/>
    <w:rsid w:val="00714C9F"/>
    <w:rsid w:val="00716A60"/>
    <w:rsid w:val="00720084"/>
    <w:rsid w:val="0072040F"/>
    <w:rsid w:val="007208C7"/>
    <w:rsid w:val="007228EF"/>
    <w:rsid w:val="007229CA"/>
    <w:rsid w:val="00722A1A"/>
    <w:rsid w:val="00722B83"/>
    <w:rsid w:val="00722F76"/>
    <w:rsid w:val="007249B4"/>
    <w:rsid w:val="007279B0"/>
    <w:rsid w:val="007302B3"/>
    <w:rsid w:val="00730BEB"/>
    <w:rsid w:val="00731B2D"/>
    <w:rsid w:val="0073205F"/>
    <w:rsid w:val="00732C17"/>
    <w:rsid w:val="007335CF"/>
    <w:rsid w:val="00734B4C"/>
    <w:rsid w:val="007366FE"/>
    <w:rsid w:val="0073701E"/>
    <w:rsid w:val="00740839"/>
    <w:rsid w:val="00741584"/>
    <w:rsid w:val="00742B35"/>
    <w:rsid w:val="007437D8"/>
    <w:rsid w:val="00744212"/>
    <w:rsid w:val="00747F7D"/>
    <w:rsid w:val="00750026"/>
    <w:rsid w:val="00753856"/>
    <w:rsid w:val="00760E0B"/>
    <w:rsid w:val="00761013"/>
    <w:rsid w:val="007617CD"/>
    <w:rsid w:val="00761E5F"/>
    <w:rsid w:val="00762B2F"/>
    <w:rsid w:val="00762B5C"/>
    <w:rsid w:val="00762FEF"/>
    <w:rsid w:val="00763213"/>
    <w:rsid w:val="00763504"/>
    <w:rsid w:val="007649EC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BB4"/>
    <w:rsid w:val="00781E8C"/>
    <w:rsid w:val="00782637"/>
    <w:rsid w:val="0078282B"/>
    <w:rsid w:val="00786E15"/>
    <w:rsid w:val="007872D4"/>
    <w:rsid w:val="00787A0A"/>
    <w:rsid w:val="00792AA2"/>
    <w:rsid w:val="007938A9"/>
    <w:rsid w:val="00793AFE"/>
    <w:rsid w:val="00793B1C"/>
    <w:rsid w:val="00795A1E"/>
    <w:rsid w:val="007A166E"/>
    <w:rsid w:val="007A3333"/>
    <w:rsid w:val="007A4BEB"/>
    <w:rsid w:val="007A62E9"/>
    <w:rsid w:val="007A64A5"/>
    <w:rsid w:val="007A694E"/>
    <w:rsid w:val="007A74B2"/>
    <w:rsid w:val="007B1038"/>
    <w:rsid w:val="007B1DA6"/>
    <w:rsid w:val="007C12A9"/>
    <w:rsid w:val="007C3B70"/>
    <w:rsid w:val="007C519E"/>
    <w:rsid w:val="007C6E78"/>
    <w:rsid w:val="007C6FC9"/>
    <w:rsid w:val="007D0795"/>
    <w:rsid w:val="007D2C9B"/>
    <w:rsid w:val="007D5F90"/>
    <w:rsid w:val="007D6AD8"/>
    <w:rsid w:val="007E16C2"/>
    <w:rsid w:val="007E176E"/>
    <w:rsid w:val="007E1960"/>
    <w:rsid w:val="007E31D9"/>
    <w:rsid w:val="007E4252"/>
    <w:rsid w:val="007E4275"/>
    <w:rsid w:val="007E4A80"/>
    <w:rsid w:val="007E5F53"/>
    <w:rsid w:val="007E6A7C"/>
    <w:rsid w:val="007F0EF3"/>
    <w:rsid w:val="007F165E"/>
    <w:rsid w:val="007F2C65"/>
    <w:rsid w:val="007F491D"/>
    <w:rsid w:val="007F4DE4"/>
    <w:rsid w:val="007F615C"/>
    <w:rsid w:val="007F7095"/>
    <w:rsid w:val="007F7E13"/>
    <w:rsid w:val="008000B1"/>
    <w:rsid w:val="00802BF4"/>
    <w:rsid w:val="0080506A"/>
    <w:rsid w:val="00805579"/>
    <w:rsid w:val="008064F6"/>
    <w:rsid w:val="008103AF"/>
    <w:rsid w:val="00820411"/>
    <w:rsid w:val="0082063C"/>
    <w:rsid w:val="00820A9F"/>
    <w:rsid w:val="008216EA"/>
    <w:rsid w:val="00823B39"/>
    <w:rsid w:val="00825064"/>
    <w:rsid w:val="008255ED"/>
    <w:rsid w:val="00826DFA"/>
    <w:rsid w:val="00827065"/>
    <w:rsid w:val="008301A2"/>
    <w:rsid w:val="0083330D"/>
    <w:rsid w:val="00833B85"/>
    <w:rsid w:val="00833C40"/>
    <w:rsid w:val="00833F94"/>
    <w:rsid w:val="00834278"/>
    <w:rsid w:val="00834FDC"/>
    <w:rsid w:val="00835104"/>
    <w:rsid w:val="0083562C"/>
    <w:rsid w:val="00835D04"/>
    <w:rsid w:val="00836201"/>
    <w:rsid w:val="00836F8A"/>
    <w:rsid w:val="00840E39"/>
    <w:rsid w:val="00841EE7"/>
    <w:rsid w:val="00846FA8"/>
    <w:rsid w:val="008502A7"/>
    <w:rsid w:val="00850FF2"/>
    <w:rsid w:val="0085113F"/>
    <w:rsid w:val="008533F1"/>
    <w:rsid w:val="00853963"/>
    <w:rsid w:val="00853F7E"/>
    <w:rsid w:val="008540C7"/>
    <w:rsid w:val="00855909"/>
    <w:rsid w:val="00855DD3"/>
    <w:rsid w:val="00855FD4"/>
    <w:rsid w:val="00856815"/>
    <w:rsid w:val="00856960"/>
    <w:rsid w:val="00857344"/>
    <w:rsid w:val="008578A8"/>
    <w:rsid w:val="008603EF"/>
    <w:rsid w:val="00860D71"/>
    <w:rsid w:val="00861E2E"/>
    <w:rsid w:val="00862A0A"/>
    <w:rsid w:val="0086385B"/>
    <w:rsid w:val="00864003"/>
    <w:rsid w:val="008646FF"/>
    <w:rsid w:val="00865706"/>
    <w:rsid w:val="0086642A"/>
    <w:rsid w:val="00866755"/>
    <w:rsid w:val="00866DBF"/>
    <w:rsid w:val="008700F4"/>
    <w:rsid w:val="00872C85"/>
    <w:rsid w:val="00873244"/>
    <w:rsid w:val="008732E1"/>
    <w:rsid w:val="00873593"/>
    <w:rsid w:val="00873CD5"/>
    <w:rsid w:val="00874E96"/>
    <w:rsid w:val="0087585F"/>
    <w:rsid w:val="00875FA8"/>
    <w:rsid w:val="00877B7C"/>
    <w:rsid w:val="0088300E"/>
    <w:rsid w:val="008838EB"/>
    <w:rsid w:val="00885B6B"/>
    <w:rsid w:val="008878EA"/>
    <w:rsid w:val="00887C27"/>
    <w:rsid w:val="00892094"/>
    <w:rsid w:val="00893A33"/>
    <w:rsid w:val="00897184"/>
    <w:rsid w:val="00897C85"/>
    <w:rsid w:val="008A041A"/>
    <w:rsid w:val="008A1768"/>
    <w:rsid w:val="008A186D"/>
    <w:rsid w:val="008A1F97"/>
    <w:rsid w:val="008A20D3"/>
    <w:rsid w:val="008A39E4"/>
    <w:rsid w:val="008A5ABC"/>
    <w:rsid w:val="008A5B03"/>
    <w:rsid w:val="008A5FDF"/>
    <w:rsid w:val="008A61DD"/>
    <w:rsid w:val="008A7692"/>
    <w:rsid w:val="008B2233"/>
    <w:rsid w:val="008B23FC"/>
    <w:rsid w:val="008B2827"/>
    <w:rsid w:val="008B3DCC"/>
    <w:rsid w:val="008B487D"/>
    <w:rsid w:val="008B6516"/>
    <w:rsid w:val="008B743E"/>
    <w:rsid w:val="008C0BA9"/>
    <w:rsid w:val="008C0DDA"/>
    <w:rsid w:val="008C2162"/>
    <w:rsid w:val="008C2825"/>
    <w:rsid w:val="008C4084"/>
    <w:rsid w:val="008C6145"/>
    <w:rsid w:val="008C714A"/>
    <w:rsid w:val="008D02E9"/>
    <w:rsid w:val="008D35E5"/>
    <w:rsid w:val="008D3E00"/>
    <w:rsid w:val="008D424D"/>
    <w:rsid w:val="008D4B4D"/>
    <w:rsid w:val="008D53A0"/>
    <w:rsid w:val="008D5AB2"/>
    <w:rsid w:val="008D5CF7"/>
    <w:rsid w:val="008D6811"/>
    <w:rsid w:val="008D6991"/>
    <w:rsid w:val="008D6FDA"/>
    <w:rsid w:val="008D770F"/>
    <w:rsid w:val="008D79A4"/>
    <w:rsid w:val="008E088F"/>
    <w:rsid w:val="008E1650"/>
    <w:rsid w:val="008E213E"/>
    <w:rsid w:val="008E2D16"/>
    <w:rsid w:val="008E7301"/>
    <w:rsid w:val="008F042E"/>
    <w:rsid w:val="008F0A7B"/>
    <w:rsid w:val="008F10C2"/>
    <w:rsid w:val="008F115B"/>
    <w:rsid w:val="008F14F4"/>
    <w:rsid w:val="008F2234"/>
    <w:rsid w:val="008F4C36"/>
    <w:rsid w:val="008F5275"/>
    <w:rsid w:val="008F69FF"/>
    <w:rsid w:val="008F6A91"/>
    <w:rsid w:val="008F7859"/>
    <w:rsid w:val="008F7CC2"/>
    <w:rsid w:val="009006CC"/>
    <w:rsid w:val="0090147D"/>
    <w:rsid w:val="00901E3B"/>
    <w:rsid w:val="00902003"/>
    <w:rsid w:val="00903657"/>
    <w:rsid w:val="009040B1"/>
    <w:rsid w:val="009061C5"/>
    <w:rsid w:val="0091032D"/>
    <w:rsid w:val="00911047"/>
    <w:rsid w:val="00911F50"/>
    <w:rsid w:val="009141B5"/>
    <w:rsid w:val="00914C46"/>
    <w:rsid w:val="009161B4"/>
    <w:rsid w:val="00916402"/>
    <w:rsid w:val="009168FD"/>
    <w:rsid w:val="009178FD"/>
    <w:rsid w:val="00917EA0"/>
    <w:rsid w:val="00917ED8"/>
    <w:rsid w:val="00921F89"/>
    <w:rsid w:val="0092339E"/>
    <w:rsid w:val="00925F39"/>
    <w:rsid w:val="00926C5E"/>
    <w:rsid w:val="0092712C"/>
    <w:rsid w:val="00931374"/>
    <w:rsid w:val="00931D56"/>
    <w:rsid w:val="00932A9B"/>
    <w:rsid w:val="00935C19"/>
    <w:rsid w:val="00936022"/>
    <w:rsid w:val="00940670"/>
    <w:rsid w:val="009411D3"/>
    <w:rsid w:val="009416D7"/>
    <w:rsid w:val="0094377D"/>
    <w:rsid w:val="00943C4B"/>
    <w:rsid w:val="00947A17"/>
    <w:rsid w:val="009514CE"/>
    <w:rsid w:val="00951E85"/>
    <w:rsid w:val="00952F27"/>
    <w:rsid w:val="00954406"/>
    <w:rsid w:val="00954DAD"/>
    <w:rsid w:val="00954E0E"/>
    <w:rsid w:val="00955319"/>
    <w:rsid w:val="009557F9"/>
    <w:rsid w:val="00955DEA"/>
    <w:rsid w:val="00955F87"/>
    <w:rsid w:val="00956911"/>
    <w:rsid w:val="009572F2"/>
    <w:rsid w:val="00960624"/>
    <w:rsid w:val="00962579"/>
    <w:rsid w:val="009647C7"/>
    <w:rsid w:val="009658E3"/>
    <w:rsid w:val="00965FF3"/>
    <w:rsid w:val="009668D2"/>
    <w:rsid w:val="00966DB4"/>
    <w:rsid w:val="009670B8"/>
    <w:rsid w:val="00970944"/>
    <w:rsid w:val="00971FDE"/>
    <w:rsid w:val="0097372B"/>
    <w:rsid w:val="00973AE3"/>
    <w:rsid w:val="00973B54"/>
    <w:rsid w:val="0097486B"/>
    <w:rsid w:val="009753CC"/>
    <w:rsid w:val="009755FB"/>
    <w:rsid w:val="00976F1E"/>
    <w:rsid w:val="00980367"/>
    <w:rsid w:val="0098181E"/>
    <w:rsid w:val="009843DD"/>
    <w:rsid w:val="009843E8"/>
    <w:rsid w:val="009858D0"/>
    <w:rsid w:val="00986AAB"/>
    <w:rsid w:val="00991FA8"/>
    <w:rsid w:val="00993693"/>
    <w:rsid w:val="009937E4"/>
    <w:rsid w:val="00993DA7"/>
    <w:rsid w:val="009945BB"/>
    <w:rsid w:val="00995C8B"/>
    <w:rsid w:val="0099607A"/>
    <w:rsid w:val="009962C1"/>
    <w:rsid w:val="00996952"/>
    <w:rsid w:val="00996D37"/>
    <w:rsid w:val="00997352"/>
    <w:rsid w:val="009A1871"/>
    <w:rsid w:val="009A326C"/>
    <w:rsid w:val="009A3B80"/>
    <w:rsid w:val="009A4F0C"/>
    <w:rsid w:val="009A575C"/>
    <w:rsid w:val="009A5FFD"/>
    <w:rsid w:val="009A65BB"/>
    <w:rsid w:val="009A6677"/>
    <w:rsid w:val="009B0EC5"/>
    <w:rsid w:val="009B1F27"/>
    <w:rsid w:val="009B2B05"/>
    <w:rsid w:val="009B31DB"/>
    <w:rsid w:val="009B434B"/>
    <w:rsid w:val="009B498B"/>
    <w:rsid w:val="009B52D3"/>
    <w:rsid w:val="009B5EF7"/>
    <w:rsid w:val="009C4F57"/>
    <w:rsid w:val="009C52DD"/>
    <w:rsid w:val="009C5F48"/>
    <w:rsid w:val="009C632F"/>
    <w:rsid w:val="009C6E85"/>
    <w:rsid w:val="009C76D8"/>
    <w:rsid w:val="009D011E"/>
    <w:rsid w:val="009D0F39"/>
    <w:rsid w:val="009D4C08"/>
    <w:rsid w:val="009D591E"/>
    <w:rsid w:val="009D5C55"/>
    <w:rsid w:val="009D5F35"/>
    <w:rsid w:val="009D731E"/>
    <w:rsid w:val="009E256F"/>
    <w:rsid w:val="009E29A4"/>
    <w:rsid w:val="009E42AB"/>
    <w:rsid w:val="009E4CD7"/>
    <w:rsid w:val="009E52E8"/>
    <w:rsid w:val="009E5C89"/>
    <w:rsid w:val="009F0123"/>
    <w:rsid w:val="009F0A50"/>
    <w:rsid w:val="009F254C"/>
    <w:rsid w:val="009F6C89"/>
    <w:rsid w:val="00A005BA"/>
    <w:rsid w:val="00A036FF"/>
    <w:rsid w:val="00A05865"/>
    <w:rsid w:val="00A06AAB"/>
    <w:rsid w:val="00A077E3"/>
    <w:rsid w:val="00A10281"/>
    <w:rsid w:val="00A10827"/>
    <w:rsid w:val="00A11FBE"/>
    <w:rsid w:val="00A12AD6"/>
    <w:rsid w:val="00A1385B"/>
    <w:rsid w:val="00A16242"/>
    <w:rsid w:val="00A167CD"/>
    <w:rsid w:val="00A21A62"/>
    <w:rsid w:val="00A23F0C"/>
    <w:rsid w:val="00A23F53"/>
    <w:rsid w:val="00A26DC5"/>
    <w:rsid w:val="00A27E30"/>
    <w:rsid w:val="00A30042"/>
    <w:rsid w:val="00A31C85"/>
    <w:rsid w:val="00A32BFC"/>
    <w:rsid w:val="00A37DC9"/>
    <w:rsid w:val="00A40391"/>
    <w:rsid w:val="00A42440"/>
    <w:rsid w:val="00A45E2E"/>
    <w:rsid w:val="00A46EC9"/>
    <w:rsid w:val="00A4746B"/>
    <w:rsid w:val="00A476CF"/>
    <w:rsid w:val="00A525F7"/>
    <w:rsid w:val="00A53EB2"/>
    <w:rsid w:val="00A5406A"/>
    <w:rsid w:val="00A611B9"/>
    <w:rsid w:val="00A615FD"/>
    <w:rsid w:val="00A618DE"/>
    <w:rsid w:val="00A6192C"/>
    <w:rsid w:val="00A61B33"/>
    <w:rsid w:val="00A6246A"/>
    <w:rsid w:val="00A64C16"/>
    <w:rsid w:val="00A64C8B"/>
    <w:rsid w:val="00A65702"/>
    <w:rsid w:val="00A6743F"/>
    <w:rsid w:val="00A676A8"/>
    <w:rsid w:val="00A700DB"/>
    <w:rsid w:val="00A70F40"/>
    <w:rsid w:val="00A7290E"/>
    <w:rsid w:val="00A73FB9"/>
    <w:rsid w:val="00A74436"/>
    <w:rsid w:val="00A76850"/>
    <w:rsid w:val="00A76998"/>
    <w:rsid w:val="00A77AA6"/>
    <w:rsid w:val="00A77C96"/>
    <w:rsid w:val="00A82AFD"/>
    <w:rsid w:val="00A85C2A"/>
    <w:rsid w:val="00A87475"/>
    <w:rsid w:val="00A90A90"/>
    <w:rsid w:val="00A9104E"/>
    <w:rsid w:val="00A92C94"/>
    <w:rsid w:val="00A941D5"/>
    <w:rsid w:val="00A95A43"/>
    <w:rsid w:val="00A96B19"/>
    <w:rsid w:val="00AA5DC2"/>
    <w:rsid w:val="00AA630C"/>
    <w:rsid w:val="00AA6FA4"/>
    <w:rsid w:val="00AA70C7"/>
    <w:rsid w:val="00AA76B4"/>
    <w:rsid w:val="00AA792A"/>
    <w:rsid w:val="00AB0493"/>
    <w:rsid w:val="00AB1CFF"/>
    <w:rsid w:val="00AB2488"/>
    <w:rsid w:val="00AB449E"/>
    <w:rsid w:val="00AB53EE"/>
    <w:rsid w:val="00AB56BC"/>
    <w:rsid w:val="00AC1533"/>
    <w:rsid w:val="00AC217D"/>
    <w:rsid w:val="00AC2745"/>
    <w:rsid w:val="00AC2979"/>
    <w:rsid w:val="00AC2AF4"/>
    <w:rsid w:val="00AC3135"/>
    <w:rsid w:val="00AC3A8E"/>
    <w:rsid w:val="00AC3DE2"/>
    <w:rsid w:val="00AC4235"/>
    <w:rsid w:val="00AC7CF7"/>
    <w:rsid w:val="00AD0175"/>
    <w:rsid w:val="00AD0609"/>
    <w:rsid w:val="00AD0A2C"/>
    <w:rsid w:val="00AD2FB3"/>
    <w:rsid w:val="00AD4D1E"/>
    <w:rsid w:val="00AD4E23"/>
    <w:rsid w:val="00AD510E"/>
    <w:rsid w:val="00AD6FE7"/>
    <w:rsid w:val="00AE22C1"/>
    <w:rsid w:val="00AE2557"/>
    <w:rsid w:val="00AE255D"/>
    <w:rsid w:val="00AE2F9E"/>
    <w:rsid w:val="00AE3809"/>
    <w:rsid w:val="00AE7982"/>
    <w:rsid w:val="00AE7BB1"/>
    <w:rsid w:val="00AF1303"/>
    <w:rsid w:val="00AF1A56"/>
    <w:rsid w:val="00AF57D2"/>
    <w:rsid w:val="00AF5B57"/>
    <w:rsid w:val="00AF62F6"/>
    <w:rsid w:val="00AF6FBA"/>
    <w:rsid w:val="00AF6FC2"/>
    <w:rsid w:val="00B01BEF"/>
    <w:rsid w:val="00B01F61"/>
    <w:rsid w:val="00B0542C"/>
    <w:rsid w:val="00B05CBC"/>
    <w:rsid w:val="00B0761A"/>
    <w:rsid w:val="00B07FC1"/>
    <w:rsid w:val="00B10CE4"/>
    <w:rsid w:val="00B1136F"/>
    <w:rsid w:val="00B12116"/>
    <w:rsid w:val="00B12FF5"/>
    <w:rsid w:val="00B15A7D"/>
    <w:rsid w:val="00B17093"/>
    <w:rsid w:val="00B17166"/>
    <w:rsid w:val="00B17C7A"/>
    <w:rsid w:val="00B17DE3"/>
    <w:rsid w:val="00B20685"/>
    <w:rsid w:val="00B20DBA"/>
    <w:rsid w:val="00B2110F"/>
    <w:rsid w:val="00B21897"/>
    <w:rsid w:val="00B222F1"/>
    <w:rsid w:val="00B23902"/>
    <w:rsid w:val="00B24B09"/>
    <w:rsid w:val="00B253F7"/>
    <w:rsid w:val="00B265FE"/>
    <w:rsid w:val="00B27C70"/>
    <w:rsid w:val="00B302E4"/>
    <w:rsid w:val="00B3315A"/>
    <w:rsid w:val="00B33D97"/>
    <w:rsid w:val="00B3553F"/>
    <w:rsid w:val="00B37086"/>
    <w:rsid w:val="00B40F23"/>
    <w:rsid w:val="00B42F2F"/>
    <w:rsid w:val="00B42F50"/>
    <w:rsid w:val="00B45197"/>
    <w:rsid w:val="00B45246"/>
    <w:rsid w:val="00B4554C"/>
    <w:rsid w:val="00B473E7"/>
    <w:rsid w:val="00B50044"/>
    <w:rsid w:val="00B50B64"/>
    <w:rsid w:val="00B50F37"/>
    <w:rsid w:val="00B51046"/>
    <w:rsid w:val="00B52DFA"/>
    <w:rsid w:val="00B53566"/>
    <w:rsid w:val="00B56D06"/>
    <w:rsid w:val="00B62685"/>
    <w:rsid w:val="00B6291B"/>
    <w:rsid w:val="00B652FB"/>
    <w:rsid w:val="00B65AF8"/>
    <w:rsid w:val="00B66478"/>
    <w:rsid w:val="00B66555"/>
    <w:rsid w:val="00B67EDC"/>
    <w:rsid w:val="00B67FD3"/>
    <w:rsid w:val="00B71F8D"/>
    <w:rsid w:val="00B723C4"/>
    <w:rsid w:val="00B72F00"/>
    <w:rsid w:val="00B72F99"/>
    <w:rsid w:val="00B733F8"/>
    <w:rsid w:val="00B73A96"/>
    <w:rsid w:val="00B74988"/>
    <w:rsid w:val="00B7787F"/>
    <w:rsid w:val="00B77B86"/>
    <w:rsid w:val="00B8057B"/>
    <w:rsid w:val="00B80583"/>
    <w:rsid w:val="00B82FB8"/>
    <w:rsid w:val="00B83FA6"/>
    <w:rsid w:val="00B84C8C"/>
    <w:rsid w:val="00B85631"/>
    <w:rsid w:val="00B85E68"/>
    <w:rsid w:val="00B862D9"/>
    <w:rsid w:val="00B86CD3"/>
    <w:rsid w:val="00B906E7"/>
    <w:rsid w:val="00B91FA6"/>
    <w:rsid w:val="00BA04D4"/>
    <w:rsid w:val="00BA10CE"/>
    <w:rsid w:val="00BA1235"/>
    <w:rsid w:val="00BA14C2"/>
    <w:rsid w:val="00BA5487"/>
    <w:rsid w:val="00BA6037"/>
    <w:rsid w:val="00BA7044"/>
    <w:rsid w:val="00BA72CB"/>
    <w:rsid w:val="00BB07F2"/>
    <w:rsid w:val="00BB0AD4"/>
    <w:rsid w:val="00BB237B"/>
    <w:rsid w:val="00BB3465"/>
    <w:rsid w:val="00BB3839"/>
    <w:rsid w:val="00BB3B5F"/>
    <w:rsid w:val="00BB51BE"/>
    <w:rsid w:val="00BB5A2C"/>
    <w:rsid w:val="00BB66A2"/>
    <w:rsid w:val="00BB737B"/>
    <w:rsid w:val="00BC022B"/>
    <w:rsid w:val="00BC0D86"/>
    <w:rsid w:val="00BC18A5"/>
    <w:rsid w:val="00BC3156"/>
    <w:rsid w:val="00BC358E"/>
    <w:rsid w:val="00BC42D7"/>
    <w:rsid w:val="00BC431B"/>
    <w:rsid w:val="00BC7320"/>
    <w:rsid w:val="00BD059F"/>
    <w:rsid w:val="00BD1A35"/>
    <w:rsid w:val="00BD1DD1"/>
    <w:rsid w:val="00BD2997"/>
    <w:rsid w:val="00BD2B98"/>
    <w:rsid w:val="00BD3A5C"/>
    <w:rsid w:val="00BD3A79"/>
    <w:rsid w:val="00BD47DF"/>
    <w:rsid w:val="00BD6702"/>
    <w:rsid w:val="00BE2B97"/>
    <w:rsid w:val="00BE313F"/>
    <w:rsid w:val="00BE3666"/>
    <w:rsid w:val="00BE4A5A"/>
    <w:rsid w:val="00BE5E1D"/>
    <w:rsid w:val="00BE70DA"/>
    <w:rsid w:val="00BE7CA3"/>
    <w:rsid w:val="00BF3138"/>
    <w:rsid w:val="00BF3243"/>
    <w:rsid w:val="00BF3BCC"/>
    <w:rsid w:val="00BF4BB6"/>
    <w:rsid w:val="00BF561E"/>
    <w:rsid w:val="00BF6D9A"/>
    <w:rsid w:val="00BF7DE8"/>
    <w:rsid w:val="00C02DF8"/>
    <w:rsid w:val="00C03865"/>
    <w:rsid w:val="00C038E5"/>
    <w:rsid w:val="00C04DEF"/>
    <w:rsid w:val="00C04E16"/>
    <w:rsid w:val="00C0557E"/>
    <w:rsid w:val="00C05B33"/>
    <w:rsid w:val="00C05B6B"/>
    <w:rsid w:val="00C07539"/>
    <w:rsid w:val="00C07D9C"/>
    <w:rsid w:val="00C10CFC"/>
    <w:rsid w:val="00C10FB5"/>
    <w:rsid w:val="00C11499"/>
    <w:rsid w:val="00C12434"/>
    <w:rsid w:val="00C12955"/>
    <w:rsid w:val="00C13C61"/>
    <w:rsid w:val="00C13E7D"/>
    <w:rsid w:val="00C15B41"/>
    <w:rsid w:val="00C15DDB"/>
    <w:rsid w:val="00C171B3"/>
    <w:rsid w:val="00C17355"/>
    <w:rsid w:val="00C174CA"/>
    <w:rsid w:val="00C218D1"/>
    <w:rsid w:val="00C2257B"/>
    <w:rsid w:val="00C24C59"/>
    <w:rsid w:val="00C24CF6"/>
    <w:rsid w:val="00C24D9E"/>
    <w:rsid w:val="00C254CA"/>
    <w:rsid w:val="00C2590C"/>
    <w:rsid w:val="00C274E0"/>
    <w:rsid w:val="00C27836"/>
    <w:rsid w:val="00C32ABC"/>
    <w:rsid w:val="00C34BD4"/>
    <w:rsid w:val="00C356F9"/>
    <w:rsid w:val="00C42FDF"/>
    <w:rsid w:val="00C4406A"/>
    <w:rsid w:val="00C451F5"/>
    <w:rsid w:val="00C457CD"/>
    <w:rsid w:val="00C45FAE"/>
    <w:rsid w:val="00C46614"/>
    <w:rsid w:val="00C4792C"/>
    <w:rsid w:val="00C50694"/>
    <w:rsid w:val="00C50D95"/>
    <w:rsid w:val="00C51256"/>
    <w:rsid w:val="00C522E9"/>
    <w:rsid w:val="00C534DF"/>
    <w:rsid w:val="00C54B02"/>
    <w:rsid w:val="00C577AB"/>
    <w:rsid w:val="00C57A2E"/>
    <w:rsid w:val="00C61430"/>
    <w:rsid w:val="00C626C0"/>
    <w:rsid w:val="00C628C3"/>
    <w:rsid w:val="00C649CE"/>
    <w:rsid w:val="00C663D0"/>
    <w:rsid w:val="00C6783F"/>
    <w:rsid w:val="00C7061D"/>
    <w:rsid w:val="00C70C43"/>
    <w:rsid w:val="00C71A4B"/>
    <w:rsid w:val="00C71EEC"/>
    <w:rsid w:val="00C73DD8"/>
    <w:rsid w:val="00C741A0"/>
    <w:rsid w:val="00C7649B"/>
    <w:rsid w:val="00C77FF5"/>
    <w:rsid w:val="00C80507"/>
    <w:rsid w:val="00C83394"/>
    <w:rsid w:val="00C845CE"/>
    <w:rsid w:val="00C84957"/>
    <w:rsid w:val="00C85DA7"/>
    <w:rsid w:val="00C8655E"/>
    <w:rsid w:val="00C86DBF"/>
    <w:rsid w:val="00C87834"/>
    <w:rsid w:val="00C9054B"/>
    <w:rsid w:val="00C91CC0"/>
    <w:rsid w:val="00C9221B"/>
    <w:rsid w:val="00C9235E"/>
    <w:rsid w:val="00C9251F"/>
    <w:rsid w:val="00C92DF4"/>
    <w:rsid w:val="00C93691"/>
    <w:rsid w:val="00C95075"/>
    <w:rsid w:val="00C96E2D"/>
    <w:rsid w:val="00CA04F0"/>
    <w:rsid w:val="00CA2A0D"/>
    <w:rsid w:val="00CA3744"/>
    <w:rsid w:val="00CA49B1"/>
    <w:rsid w:val="00CA4BFC"/>
    <w:rsid w:val="00CA56D9"/>
    <w:rsid w:val="00CA6AB8"/>
    <w:rsid w:val="00CA6F94"/>
    <w:rsid w:val="00CB0469"/>
    <w:rsid w:val="00CB1276"/>
    <w:rsid w:val="00CB2F68"/>
    <w:rsid w:val="00CB4B82"/>
    <w:rsid w:val="00CB6A82"/>
    <w:rsid w:val="00CB7297"/>
    <w:rsid w:val="00CB7B4E"/>
    <w:rsid w:val="00CC224B"/>
    <w:rsid w:val="00CC3118"/>
    <w:rsid w:val="00CC3427"/>
    <w:rsid w:val="00CC4153"/>
    <w:rsid w:val="00CC4159"/>
    <w:rsid w:val="00CC43D1"/>
    <w:rsid w:val="00CC4782"/>
    <w:rsid w:val="00CC4DD4"/>
    <w:rsid w:val="00CC549A"/>
    <w:rsid w:val="00CC65F9"/>
    <w:rsid w:val="00CC720A"/>
    <w:rsid w:val="00CC7237"/>
    <w:rsid w:val="00CD0AFE"/>
    <w:rsid w:val="00CD10B5"/>
    <w:rsid w:val="00CD1738"/>
    <w:rsid w:val="00CD2BF6"/>
    <w:rsid w:val="00CD3B12"/>
    <w:rsid w:val="00CD3FFC"/>
    <w:rsid w:val="00CD5247"/>
    <w:rsid w:val="00CD6449"/>
    <w:rsid w:val="00CD7AF5"/>
    <w:rsid w:val="00CE0BB9"/>
    <w:rsid w:val="00CE1503"/>
    <w:rsid w:val="00CE180A"/>
    <w:rsid w:val="00CE311D"/>
    <w:rsid w:val="00CE6826"/>
    <w:rsid w:val="00CF04DD"/>
    <w:rsid w:val="00CF2124"/>
    <w:rsid w:val="00CF2585"/>
    <w:rsid w:val="00CF311B"/>
    <w:rsid w:val="00CF3CF7"/>
    <w:rsid w:val="00CF55EE"/>
    <w:rsid w:val="00CF6A0F"/>
    <w:rsid w:val="00D00309"/>
    <w:rsid w:val="00D015EE"/>
    <w:rsid w:val="00D03952"/>
    <w:rsid w:val="00D0459B"/>
    <w:rsid w:val="00D04B1A"/>
    <w:rsid w:val="00D0508F"/>
    <w:rsid w:val="00D05284"/>
    <w:rsid w:val="00D1355C"/>
    <w:rsid w:val="00D14D92"/>
    <w:rsid w:val="00D15AE9"/>
    <w:rsid w:val="00D167A3"/>
    <w:rsid w:val="00D17537"/>
    <w:rsid w:val="00D20864"/>
    <w:rsid w:val="00D21643"/>
    <w:rsid w:val="00D24A04"/>
    <w:rsid w:val="00D263E3"/>
    <w:rsid w:val="00D2640B"/>
    <w:rsid w:val="00D32B56"/>
    <w:rsid w:val="00D34099"/>
    <w:rsid w:val="00D37605"/>
    <w:rsid w:val="00D4083A"/>
    <w:rsid w:val="00D40C95"/>
    <w:rsid w:val="00D422E2"/>
    <w:rsid w:val="00D424FA"/>
    <w:rsid w:val="00D42CCD"/>
    <w:rsid w:val="00D42F9A"/>
    <w:rsid w:val="00D4323C"/>
    <w:rsid w:val="00D43AA4"/>
    <w:rsid w:val="00D43F28"/>
    <w:rsid w:val="00D4501D"/>
    <w:rsid w:val="00D4541D"/>
    <w:rsid w:val="00D50270"/>
    <w:rsid w:val="00D5090C"/>
    <w:rsid w:val="00D509C0"/>
    <w:rsid w:val="00D52635"/>
    <w:rsid w:val="00D52BD2"/>
    <w:rsid w:val="00D533D8"/>
    <w:rsid w:val="00D53478"/>
    <w:rsid w:val="00D5361D"/>
    <w:rsid w:val="00D54000"/>
    <w:rsid w:val="00D5432F"/>
    <w:rsid w:val="00D54667"/>
    <w:rsid w:val="00D55AD1"/>
    <w:rsid w:val="00D56E1F"/>
    <w:rsid w:val="00D56EA3"/>
    <w:rsid w:val="00D570C4"/>
    <w:rsid w:val="00D57C19"/>
    <w:rsid w:val="00D57FFC"/>
    <w:rsid w:val="00D60A3C"/>
    <w:rsid w:val="00D610DE"/>
    <w:rsid w:val="00D61BD6"/>
    <w:rsid w:val="00D61D5E"/>
    <w:rsid w:val="00D63310"/>
    <w:rsid w:val="00D6386C"/>
    <w:rsid w:val="00D63A75"/>
    <w:rsid w:val="00D6675F"/>
    <w:rsid w:val="00D66EE4"/>
    <w:rsid w:val="00D67002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233C"/>
    <w:rsid w:val="00D84D4D"/>
    <w:rsid w:val="00D8671A"/>
    <w:rsid w:val="00D87FB7"/>
    <w:rsid w:val="00D90F04"/>
    <w:rsid w:val="00D91094"/>
    <w:rsid w:val="00D912C6"/>
    <w:rsid w:val="00D92B6A"/>
    <w:rsid w:val="00D940B6"/>
    <w:rsid w:val="00D94A93"/>
    <w:rsid w:val="00D9536F"/>
    <w:rsid w:val="00D9753F"/>
    <w:rsid w:val="00DA0154"/>
    <w:rsid w:val="00DA0D6E"/>
    <w:rsid w:val="00DA1682"/>
    <w:rsid w:val="00DA5385"/>
    <w:rsid w:val="00DA5FE1"/>
    <w:rsid w:val="00DA720D"/>
    <w:rsid w:val="00DA73C2"/>
    <w:rsid w:val="00DA7E64"/>
    <w:rsid w:val="00DB0C42"/>
    <w:rsid w:val="00DB19E5"/>
    <w:rsid w:val="00DB314D"/>
    <w:rsid w:val="00DB3A2F"/>
    <w:rsid w:val="00DB57A9"/>
    <w:rsid w:val="00DB5F36"/>
    <w:rsid w:val="00DB6553"/>
    <w:rsid w:val="00DB736D"/>
    <w:rsid w:val="00DB77A3"/>
    <w:rsid w:val="00DC16C6"/>
    <w:rsid w:val="00DC4881"/>
    <w:rsid w:val="00DC594A"/>
    <w:rsid w:val="00DC5C17"/>
    <w:rsid w:val="00DD0CF2"/>
    <w:rsid w:val="00DD0FB1"/>
    <w:rsid w:val="00DD10FD"/>
    <w:rsid w:val="00DD119C"/>
    <w:rsid w:val="00DD1BC9"/>
    <w:rsid w:val="00DD3125"/>
    <w:rsid w:val="00DD675D"/>
    <w:rsid w:val="00DE00A0"/>
    <w:rsid w:val="00DE19E4"/>
    <w:rsid w:val="00DE2108"/>
    <w:rsid w:val="00DE2AD9"/>
    <w:rsid w:val="00DE326E"/>
    <w:rsid w:val="00DE4553"/>
    <w:rsid w:val="00DE6BBC"/>
    <w:rsid w:val="00DF0385"/>
    <w:rsid w:val="00DF058D"/>
    <w:rsid w:val="00DF0F82"/>
    <w:rsid w:val="00DF3090"/>
    <w:rsid w:val="00DF5629"/>
    <w:rsid w:val="00DF590E"/>
    <w:rsid w:val="00DF6F9E"/>
    <w:rsid w:val="00DF7000"/>
    <w:rsid w:val="00DF7F5F"/>
    <w:rsid w:val="00E023F7"/>
    <w:rsid w:val="00E0260D"/>
    <w:rsid w:val="00E02BFE"/>
    <w:rsid w:val="00E07EC6"/>
    <w:rsid w:val="00E101CA"/>
    <w:rsid w:val="00E10262"/>
    <w:rsid w:val="00E10401"/>
    <w:rsid w:val="00E105AC"/>
    <w:rsid w:val="00E12EBB"/>
    <w:rsid w:val="00E1581A"/>
    <w:rsid w:val="00E2111C"/>
    <w:rsid w:val="00E2138D"/>
    <w:rsid w:val="00E2158E"/>
    <w:rsid w:val="00E25564"/>
    <w:rsid w:val="00E26CDB"/>
    <w:rsid w:val="00E30145"/>
    <w:rsid w:val="00E3046C"/>
    <w:rsid w:val="00E308C7"/>
    <w:rsid w:val="00E3254D"/>
    <w:rsid w:val="00E332E9"/>
    <w:rsid w:val="00E35576"/>
    <w:rsid w:val="00E40CAB"/>
    <w:rsid w:val="00E4217C"/>
    <w:rsid w:val="00E42305"/>
    <w:rsid w:val="00E44209"/>
    <w:rsid w:val="00E4451C"/>
    <w:rsid w:val="00E44FB3"/>
    <w:rsid w:val="00E45BF7"/>
    <w:rsid w:val="00E46136"/>
    <w:rsid w:val="00E46B2D"/>
    <w:rsid w:val="00E47847"/>
    <w:rsid w:val="00E5039C"/>
    <w:rsid w:val="00E517CF"/>
    <w:rsid w:val="00E52844"/>
    <w:rsid w:val="00E529F8"/>
    <w:rsid w:val="00E5441F"/>
    <w:rsid w:val="00E54C06"/>
    <w:rsid w:val="00E54C77"/>
    <w:rsid w:val="00E55E3A"/>
    <w:rsid w:val="00E56491"/>
    <w:rsid w:val="00E570C4"/>
    <w:rsid w:val="00E5754C"/>
    <w:rsid w:val="00E60D07"/>
    <w:rsid w:val="00E61602"/>
    <w:rsid w:val="00E6323C"/>
    <w:rsid w:val="00E632D0"/>
    <w:rsid w:val="00E646FF"/>
    <w:rsid w:val="00E70FAF"/>
    <w:rsid w:val="00E711CC"/>
    <w:rsid w:val="00E714FE"/>
    <w:rsid w:val="00E71612"/>
    <w:rsid w:val="00E72491"/>
    <w:rsid w:val="00E735BF"/>
    <w:rsid w:val="00E74772"/>
    <w:rsid w:val="00E749E7"/>
    <w:rsid w:val="00E77A40"/>
    <w:rsid w:val="00E8116E"/>
    <w:rsid w:val="00E8163B"/>
    <w:rsid w:val="00E81ABB"/>
    <w:rsid w:val="00E81E76"/>
    <w:rsid w:val="00E84375"/>
    <w:rsid w:val="00E84F87"/>
    <w:rsid w:val="00E8507E"/>
    <w:rsid w:val="00E8597B"/>
    <w:rsid w:val="00E862F3"/>
    <w:rsid w:val="00E87DF1"/>
    <w:rsid w:val="00E90A5E"/>
    <w:rsid w:val="00E91839"/>
    <w:rsid w:val="00E9202A"/>
    <w:rsid w:val="00E92F83"/>
    <w:rsid w:val="00E9381A"/>
    <w:rsid w:val="00E94335"/>
    <w:rsid w:val="00E953DA"/>
    <w:rsid w:val="00E96A4C"/>
    <w:rsid w:val="00E97271"/>
    <w:rsid w:val="00EA23FE"/>
    <w:rsid w:val="00EA2D06"/>
    <w:rsid w:val="00EB0AE5"/>
    <w:rsid w:val="00EB1B42"/>
    <w:rsid w:val="00EB32FE"/>
    <w:rsid w:val="00EB4B7B"/>
    <w:rsid w:val="00EB4BFD"/>
    <w:rsid w:val="00EB4E74"/>
    <w:rsid w:val="00EB6598"/>
    <w:rsid w:val="00EB7666"/>
    <w:rsid w:val="00EC0546"/>
    <w:rsid w:val="00EC3EB0"/>
    <w:rsid w:val="00EC4D33"/>
    <w:rsid w:val="00EC58AB"/>
    <w:rsid w:val="00EC5D10"/>
    <w:rsid w:val="00EC6206"/>
    <w:rsid w:val="00EC6A55"/>
    <w:rsid w:val="00EC6E95"/>
    <w:rsid w:val="00EC76FA"/>
    <w:rsid w:val="00ED16CC"/>
    <w:rsid w:val="00ED2B30"/>
    <w:rsid w:val="00ED2E14"/>
    <w:rsid w:val="00ED4CA4"/>
    <w:rsid w:val="00ED7200"/>
    <w:rsid w:val="00ED7EAE"/>
    <w:rsid w:val="00EE2AC3"/>
    <w:rsid w:val="00EE3701"/>
    <w:rsid w:val="00EE433E"/>
    <w:rsid w:val="00EF1B87"/>
    <w:rsid w:val="00EF23DC"/>
    <w:rsid w:val="00EF299B"/>
    <w:rsid w:val="00EF489C"/>
    <w:rsid w:val="00EF50A2"/>
    <w:rsid w:val="00EF52A4"/>
    <w:rsid w:val="00EF6F75"/>
    <w:rsid w:val="00F0071E"/>
    <w:rsid w:val="00F01EEF"/>
    <w:rsid w:val="00F04D96"/>
    <w:rsid w:val="00F05907"/>
    <w:rsid w:val="00F06281"/>
    <w:rsid w:val="00F0785F"/>
    <w:rsid w:val="00F11177"/>
    <w:rsid w:val="00F12FE4"/>
    <w:rsid w:val="00F13720"/>
    <w:rsid w:val="00F14A03"/>
    <w:rsid w:val="00F14AAE"/>
    <w:rsid w:val="00F14E5D"/>
    <w:rsid w:val="00F15A7F"/>
    <w:rsid w:val="00F2002D"/>
    <w:rsid w:val="00F206C1"/>
    <w:rsid w:val="00F21B4A"/>
    <w:rsid w:val="00F2279C"/>
    <w:rsid w:val="00F22CD2"/>
    <w:rsid w:val="00F22E30"/>
    <w:rsid w:val="00F232E0"/>
    <w:rsid w:val="00F23532"/>
    <w:rsid w:val="00F251F7"/>
    <w:rsid w:val="00F259A5"/>
    <w:rsid w:val="00F26513"/>
    <w:rsid w:val="00F305F7"/>
    <w:rsid w:val="00F3140F"/>
    <w:rsid w:val="00F32074"/>
    <w:rsid w:val="00F3278A"/>
    <w:rsid w:val="00F32E59"/>
    <w:rsid w:val="00F33FF2"/>
    <w:rsid w:val="00F35A34"/>
    <w:rsid w:val="00F35C0A"/>
    <w:rsid w:val="00F40B2C"/>
    <w:rsid w:val="00F420C8"/>
    <w:rsid w:val="00F4270A"/>
    <w:rsid w:val="00F429A7"/>
    <w:rsid w:val="00F44193"/>
    <w:rsid w:val="00F44750"/>
    <w:rsid w:val="00F45D32"/>
    <w:rsid w:val="00F4608D"/>
    <w:rsid w:val="00F46AC7"/>
    <w:rsid w:val="00F506A2"/>
    <w:rsid w:val="00F50A5A"/>
    <w:rsid w:val="00F50C90"/>
    <w:rsid w:val="00F513F1"/>
    <w:rsid w:val="00F5162B"/>
    <w:rsid w:val="00F52507"/>
    <w:rsid w:val="00F5291E"/>
    <w:rsid w:val="00F53C4F"/>
    <w:rsid w:val="00F55038"/>
    <w:rsid w:val="00F55A2C"/>
    <w:rsid w:val="00F56373"/>
    <w:rsid w:val="00F57A48"/>
    <w:rsid w:val="00F610CD"/>
    <w:rsid w:val="00F6184E"/>
    <w:rsid w:val="00F61B01"/>
    <w:rsid w:val="00F6229A"/>
    <w:rsid w:val="00F62F7E"/>
    <w:rsid w:val="00F64804"/>
    <w:rsid w:val="00F662D2"/>
    <w:rsid w:val="00F67CDB"/>
    <w:rsid w:val="00F7082C"/>
    <w:rsid w:val="00F70928"/>
    <w:rsid w:val="00F71BF3"/>
    <w:rsid w:val="00F72319"/>
    <w:rsid w:val="00F72675"/>
    <w:rsid w:val="00F76800"/>
    <w:rsid w:val="00F771AB"/>
    <w:rsid w:val="00F77896"/>
    <w:rsid w:val="00F80026"/>
    <w:rsid w:val="00F80041"/>
    <w:rsid w:val="00F801A3"/>
    <w:rsid w:val="00F80502"/>
    <w:rsid w:val="00F82168"/>
    <w:rsid w:val="00F82E5A"/>
    <w:rsid w:val="00F83775"/>
    <w:rsid w:val="00F83AAD"/>
    <w:rsid w:val="00F83BA2"/>
    <w:rsid w:val="00F8405A"/>
    <w:rsid w:val="00F852F8"/>
    <w:rsid w:val="00F85CC6"/>
    <w:rsid w:val="00F86DAB"/>
    <w:rsid w:val="00F90449"/>
    <w:rsid w:val="00F9058F"/>
    <w:rsid w:val="00F93939"/>
    <w:rsid w:val="00F93B9A"/>
    <w:rsid w:val="00F95EC7"/>
    <w:rsid w:val="00F97B7E"/>
    <w:rsid w:val="00FA03FF"/>
    <w:rsid w:val="00FA3789"/>
    <w:rsid w:val="00FA4B9E"/>
    <w:rsid w:val="00FA4DB2"/>
    <w:rsid w:val="00FA79E6"/>
    <w:rsid w:val="00FB0C43"/>
    <w:rsid w:val="00FB1FC5"/>
    <w:rsid w:val="00FB4067"/>
    <w:rsid w:val="00FB544E"/>
    <w:rsid w:val="00FB5E74"/>
    <w:rsid w:val="00FB7B82"/>
    <w:rsid w:val="00FC1E4F"/>
    <w:rsid w:val="00FC2141"/>
    <w:rsid w:val="00FC372C"/>
    <w:rsid w:val="00FC3C6E"/>
    <w:rsid w:val="00FC404E"/>
    <w:rsid w:val="00FD2223"/>
    <w:rsid w:val="00FD2F03"/>
    <w:rsid w:val="00FD39FF"/>
    <w:rsid w:val="00FD7116"/>
    <w:rsid w:val="00FE0992"/>
    <w:rsid w:val="00FE1C2A"/>
    <w:rsid w:val="00FE1FDD"/>
    <w:rsid w:val="00FE39B4"/>
    <w:rsid w:val="00FE4CD8"/>
    <w:rsid w:val="00FE53B1"/>
    <w:rsid w:val="00FE5FBF"/>
    <w:rsid w:val="00FE78D8"/>
    <w:rsid w:val="00FE7D12"/>
    <w:rsid w:val="00FF3DAF"/>
    <w:rsid w:val="00FF6596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7D960A5"/>
  <w15:docId w15:val="{96DBE312-21FB-45E5-84AF-F848F72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5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F74FA-C17F-4099-9B02-BE18CC22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8279</TotalTime>
  <Pages>35</Pages>
  <Words>9921</Words>
  <Characters>56556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Пользователь</cp:lastModifiedBy>
  <cp:revision>1243</cp:revision>
  <cp:lastPrinted>2023-11-27T04:40:00Z</cp:lastPrinted>
  <dcterms:created xsi:type="dcterms:W3CDTF">2014-10-17T01:05:00Z</dcterms:created>
  <dcterms:modified xsi:type="dcterms:W3CDTF">2023-12-07T08:00:00Z</dcterms:modified>
</cp:coreProperties>
</file>